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Regional mapping of spekboom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51F62F4A" w:rsidR="008C7652" w:rsidRPr="00CF2315" w:rsidRDefault="008C7652" w:rsidP="008C7652">
      <w:pPr>
        <w:pStyle w:val="Keywords"/>
      </w:pPr>
      <w:r w:rsidRPr="00187EFA">
        <w:rPr>
          <w:b/>
        </w:rPr>
        <w:t>Keywords</w:t>
      </w:r>
      <w:r>
        <w:t>:</w:t>
      </w:r>
      <w:r w:rsidRPr="00CF2315">
        <w:t xml:space="preserve"> </w:t>
      </w:r>
      <w:r w:rsidRPr="00391FDE">
        <w:t xml:space="preserve">Very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AF1D75">
      <w:pPr>
        <w:pStyle w:val="Heading1"/>
      </w:pPr>
      <w:r w:rsidRPr="00B44B64">
        <w:lastRenderedPageBreak/>
        <w:t>Introduction</w:t>
      </w:r>
    </w:p>
    <w:p w14:paraId="171C9429" w14:textId="30D1E237"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7A38B5" w:rsidRPr="00B44B64">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7EE01A70"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7A38B5" w:rsidRPr="00B44B64">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7A38B5" w:rsidRPr="00B44B64">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76633F4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7A38B5" w:rsidRPr="00B44B64">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880A705"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7E1E8E"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28587567"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7A38B5" w:rsidRPr="00B44B64">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maps</w:t>
      </w:r>
      <w:r w:rsidR="00B439B1" w:rsidRPr="00B44B64">
        <w:t xml:space="preserve"> are required to provide 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r w:rsidR="001B6754" w:rsidRPr="00B44B64">
        <w:t>s</w:t>
      </w:r>
      <w:r w:rsidR="00B439B1" w:rsidRPr="00B44B64">
        <w:t xml:space="preserve">pekboom clumps from the complex and varying mosaic vegetation in which it occurs.  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02C401D5"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7A38B5" w:rsidRPr="00B44B64">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7A38B5" w:rsidRPr="00B44B64">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w:t>
      </w:r>
      <w:r w:rsidR="00466499" w:rsidRPr="00B44B64">
        <w:lastRenderedPageBreak/>
        <w:t>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7A38B5" w:rsidRPr="00B44B64">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E79CB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7A38B5" w:rsidRPr="00B44B64">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rsidRPr="00B44B64">
        <w:fldChar w:fldCharType="separate"/>
      </w:r>
      <w:r w:rsidR="007A38B5" w:rsidRPr="00B44B64">
        <w:rPr>
          <w:noProof/>
          <w:vertAlign w:val="superscript"/>
        </w:rPr>
        <w:t>19,20,22</w:t>
      </w:r>
      <w:r w:rsidRPr="00B44B64">
        <w:fldChar w:fldCharType="end"/>
      </w:r>
    </w:p>
    <w:p w14:paraId="7BD7E42C" w14:textId="62928A54"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7A38B5" w:rsidRPr="00B44B64">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the reviewed studies, </w:t>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37816A0B"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w:t>
      </w:r>
      <w:r w:rsidR="009A6874" w:rsidRPr="00B44B64">
        <w:lastRenderedPageBreak/>
        <w:t>radiance</w:t>
      </w:r>
      <w:r w:rsidR="00E143FA" w:rsidRPr="00B44B64">
        <w:t>.</w:t>
      </w:r>
      <w:r w:rsidR="009A6874"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67453BDA" w:rsidR="00002830" w:rsidRPr="00B44B64" w:rsidRDefault="003A25E0" w:rsidP="003107E9">
      <w:pPr>
        <w:pStyle w:val="BodyTextIndented"/>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7D32B433" w14:textId="77777777" w:rsidR="00B14142" w:rsidRPr="00B44B64" w:rsidRDefault="00B14142" w:rsidP="00257343">
      <w:pPr>
        <w:pStyle w:val="Heading1"/>
      </w:pPr>
      <w:r w:rsidRPr="00B44B64">
        <w:t>Methods</w:t>
      </w:r>
    </w:p>
    <w:p w14:paraId="30296725" w14:textId="1D37F4CD" w:rsidR="00D61588" w:rsidRPr="00B44B64" w:rsidRDefault="00B14142" w:rsidP="002949C4">
      <w:pPr>
        <w:pStyle w:val="Heading2"/>
        <w:keepLines/>
      </w:pPr>
      <w:r w:rsidRPr="00B44B64">
        <w:t>Study Area</w:t>
      </w:r>
    </w:p>
    <w:p w14:paraId="3F66BD79" w14:textId="2AD1B3B3" w:rsidR="00D61588" w:rsidRPr="00B44B64" w:rsidRDefault="00D61588" w:rsidP="00A76FA9">
      <w:pPr>
        <w:pStyle w:val="BodyText"/>
      </w:pPr>
      <w:r w:rsidRPr="00B44B64">
        <w:t>The Little Karoo</w:t>
      </w:r>
      <w:r w:rsidR="00E402AB" w:rsidRPr="00B44B64">
        <w:t xml:space="preserve"> </w:t>
      </w:r>
      <w:r w:rsidRPr="00B44B64">
        <w:t>is a semi-arid</w:t>
      </w:r>
      <w:r w:rsidR="001B6754" w:rsidRPr="00B44B64">
        <w:t>,</w:t>
      </w:r>
      <w:r w:rsidRPr="00B44B64">
        <w:t xml:space="preserve"> biodivers</w:t>
      </w:r>
      <w:r w:rsidR="001B6754" w:rsidRPr="00B44B64">
        <w:t>e area</w:t>
      </w:r>
      <w:r w:rsidRPr="00B44B64">
        <w:t xml:space="preserve"> </w:t>
      </w:r>
      <w:r w:rsidR="006D483D" w:rsidRPr="00B44B64">
        <w:t>located in the Western Cape Province of</w:t>
      </w:r>
      <w:r w:rsidR="00E402AB" w:rsidRPr="00B44B64">
        <w:t xml:space="preserve"> South Africa</w:t>
      </w:r>
      <w:r w:rsidR="006D483D" w:rsidRPr="00B44B64">
        <w:t xml:space="preserve"> (</w:t>
      </w:r>
      <w:r w:rsidR="006D483D" w:rsidRPr="00B44B64">
        <w:fldChar w:fldCharType="begin"/>
      </w:r>
      <w:r w:rsidR="006D483D" w:rsidRPr="00B44B64">
        <w:instrText xml:space="preserve"> REF _Ref392330397 \h </w:instrText>
      </w:r>
      <w:r w:rsidR="007E3215" w:rsidRPr="00B44B64">
        <w:instrText xml:space="preserve"> \* MERGEFORMAT </w:instrText>
      </w:r>
      <w:r w:rsidR="006D483D" w:rsidRPr="00B44B64">
        <w:fldChar w:fldCharType="separate"/>
      </w:r>
      <w:r w:rsidR="00AF4D8F" w:rsidRPr="00B44B64">
        <w:t>Fig</w:t>
      </w:r>
      <w:r w:rsidR="00AF4D8F">
        <w:t>.</w:t>
      </w:r>
      <w:r w:rsidR="00AF4D8F" w:rsidRPr="00B44B64">
        <w:rPr>
          <w:noProof/>
        </w:rPr>
        <w:t xml:space="preserve"> </w:t>
      </w:r>
      <w:r w:rsidR="00AF4D8F">
        <w:rPr>
          <w:noProof/>
        </w:rPr>
        <w:t>1</w:t>
      </w:r>
      <w:r w:rsidR="006D483D" w:rsidRPr="00B44B64">
        <w:fldChar w:fldCharType="end"/>
      </w:r>
      <w:r w:rsidR="006D483D" w:rsidRPr="00B44B64">
        <w:t>)</w:t>
      </w:r>
      <w:r w:rsidRPr="00B44B64">
        <w:t xml:space="preserve">.  The </w:t>
      </w:r>
      <w:r w:rsidR="001B6754" w:rsidRPr="00B44B64">
        <w:t>s</w:t>
      </w:r>
      <w:r w:rsidRPr="00B44B64">
        <w:t xml:space="preserve">ubtropical </w:t>
      </w:r>
      <w:r w:rsidR="001B6754" w:rsidRPr="00B44B64">
        <w:t>t</w:t>
      </w:r>
      <w:r w:rsidRPr="00B44B64">
        <w:t>hicket biome makes up 35.3% of the 23</w:t>
      </w:r>
      <w:r w:rsidR="001B6754" w:rsidRPr="00B44B64">
        <w:t xml:space="preserve"> </w:t>
      </w:r>
      <w:r w:rsidRPr="00B44B64">
        <w:t xml:space="preserve">439 </w:t>
      </w:r>
      <w:r w:rsidR="006D483D" w:rsidRPr="00B44B64">
        <w:t>km</w:t>
      </w:r>
      <w:r w:rsidR="006D483D" w:rsidRPr="00B44B64">
        <w:rPr>
          <w:vertAlign w:val="superscript"/>
        </w:rPr>
        <w:t>2</w:t>
      </w:r>
      <w:r w:rsidR="006D483D" w:rsidRPr="00B44B64">
        <w:t xml:space="preserve"> </w:t>
      </w:r>
      <w:r w:rsidR="00E402AB" w:rsidRPr="00B44B64">
        <w:t>area</w:t>
      </w:r>
      <w:r w:rsidR="00E143FA" w:rsidRPr="00B44B64">
        <w:t>.</w:t>
      </w:r>
      <w:r w:rsidR="00E402AB"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rsidRPr="00B44B64">
        <w:fldChar w:fldCharType="separate"/>
      </w:r>
      <w:r w:rsidR="007A38B5" w:rsidRPr="00B44B64">
        <w:rPr>
          <w:noProof/>
          <w:vertAlign w:val="superscript"/>
          <w:lang w:eastAsia="en-ZA"/>
        </w:rPr>
        <w:t>1</w:t>
      </w:r>
      <w:r w:rsidR="00E402AB" w:rsidRPr="00B44B64">
        <w:rPr>
          <w:lang w:eastAsia="en-ZA"/>
        </w:rPr>
        <w:fldChar w:fldCharType="end"/>
      </w:r>
      <w:r w:rsidR="00E402AB" w:rsidRPr="00B44B64">
        <w:t xml:space="preserve">  A total of 54 habitat types are present, of which </w:t>
      </w:r>
      <w:r w:rsidR="001B6754" w:rsidRPr="00B44B64">
        <w:t xml:space="preserve">10 </w:t>
      </w:r>
      <w:r w:rsidR="00E402AB" w:rsidRPr="00B44B64">
        <w:t xml:space="preserve">support </w:t>
      </w:r>
      <w:r w:rsidR="001B6754" w:rsidRPr="00B44B64">
        <w:t>s</w:t>
      </w:r>
      <w:r w:rsidR="00E402AB" w:rsidRPr="00B44B64">
        <w:t>pekboom</w:t>
      </w:r>
      <w:r w:rsidR="00E143FA" w:rsidRPr="00B44B64">
        <w:t>.</w:t>
      </w:r>
      <w:r w:rsidR="007E140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rsidRPr="00B44B64">
        <w:fldChar w:fldCharType="separate"/>
      </w:r>
      <w:r w:rsidR="007A38B5" w:rsidRPr="00B44B64">
        <w:rPr>
          <w:noProof/>
          <w:vertAlign w:val="superscript"/>
        </w:rPr>
        <w:t>1</w:t>
      </w:r>
      <w:r w:rsidR="007E1405" w:rsidRPr="00B44B64">
        <w:fldChar w:fldCharType="end"/>
      </w:r>
      <w:r w:rsidR="00E402AB" w:rsidRPr="00B44B64">
        <w:t xml:space="preserve">  </w:t>
      </w:r>
      <w:r w:rsidRPr="00B44B64">
        <w:t xml:space="preserve">It </w:t>
      </w:r>
      <w:r w:rsidR="00E402AB" w:rsidRPr="00B44B64">
        <w:t xml:space="preserve">is estimated </w:t>
      </w:r>
      <w:r w:rsidRPr="00B44B64">
        <w:t xml:space="preserve">that </w:t>
      </w:r>
      <w:r w:rsidR="00E402AB" w:rsidRPr="00B44B64">
        <w:t xml:space="preserve">about 90% </w:t>
      </w:r>
      <w:r w:rsidRPr="00B44B64">
        <w:t xml:space="preserve">of the </w:t>
      </w:r>
      <w:r w:rsidR="001B6754" w:rsidRPr="00B44B64">
        <w:t>s</w:t>
      </w:r>
      <w:r w:rsidR="0084644E" w:rsidRPr="00B44B64">
        <w:t>pekboom</w:t>
      </w:r>
      <w:r w:rsidRPr="00B44B64">
        <w:t xml:space="preserve"> thicket </w:t>
      </w:r>
      <w:r w:rsidR="00E402AB" w:rsidRPr="00B44B64">
        <w:t xml:space="preserve">in the area is </w:t>
      </w:r>
      <w:r w:rsidRPr="00B44B64">
        <w:t>degraded</w:t>
      </w:r>
      <w:r w:rsidR="00E143FA" w:rsidRPr="00B44B64">
        <w:t>.</w:t>
      </w:r>
      <w:r w:rsidR="005C5BB2"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rsidRPr="00B44B64">
        <w:fldChar w:fldCharType="separate"/>
      </w:r>
      <w:r w:rsidR="007A38B5" w:rsidRPr="00B44B64">
        <w:rPr>
          <w:noProof/>
          <w:vertAlign w:val="superscript"/>
        </w:rPr>
        <w:t>6</w:t>
      </w:r>
      <w:r w:rsidR="005C5BB2" w:rsidRPr="00B44B64">
        <w:fldChar w:fldCharType="end"/>
      </w:r>
      <w:r w:rsidR="00E143FA" w:rsidRPr="00B44B64">
        <w:t xml:space="preserve"> </w:t>
      </w:r>
      <w:r w:rsidRPr="00B44B64">
        <w:t xml:space="preserve"> A </w:t>
      </w:r>
      <w:r w:rsidR="008C710E" w:rsidRPr="00B44B64">
        <w:t>5893 km</w:t>
      </w:r>
      <w:r w:rsidR="008C710E" w:rsidRPr="00B44B64">
        <w:rPr>
          <w:vertAlign w:val="superscript"/>
        </w:rPr>
        <w:t>2</w:t>
      </w:r>
      <w:r w:rsidR="008C710E" w:rsidRPr="00B44B64">
        <w:t xml:space="preserve"> </w:t>
      </w:r>
      <w:r w:rsidR="006D483D" w:rsidRPr="00B44B64">
        <w:t xml:space="preserve">(25%) </w:t>
      </w:r>
      <w:r w:rsidRPr="00B44B64">
        <w:t>representative portion</w:t>
      </w:r>
      <w:r w:rsidR="006D483D" w:rsidRPr="00B44B64">
        <w:t xml:space="preserve"> </w:t>
      </w:r>
      <w:r w:rsidRPr="00B44B64">
        <w:t xml:space="preserve">was chosen as the study area, as shown in </w:t>
      </w:r>
      <w:r w:rsidRPr="00B44B64">
        <w:fldChar w:fldCharType="begin"/>
      </w:r>
      <w:r w:rsidRPr="00B44B64">
        <w:instrText xml:space="preserve"> REF _Ref392330397 \h </w:instrText>
      </w:r>
      <w:r w:rsidR="007E3215" w:rsidRPr="00B44B64">
        <w:instrText xml:space="preserve"> \* MERGEFORMAT </w:instrText>
      </w:r>
      <w:r w:rsidRPr="00B44B64">
        <w:fldChar w:fldCharType="separate"/>
      </w:r>
      <w:r w:rsidR="00AF4D8F" w:rsidRPr="00B44B64">
        <w:t>Fig</w:t>
      </w:r>
      <w:r w:rsidR="00AF4D8F">
        <w:t>.</w:t>
      </w:r>
      <w:r w:rsidR="00AF4D8F" w:rsidRPr="00B44B64">
        <w:rPr>
          <w:noProof/>
        </w:rPr>
        <w:t xml:space="preserve"> </w:t>
      </w:r>
      <w:r w:rsidR="00AF4D8F">
        <w:rPr>
          <w:noProof/>
        </w:rPr>
        <w:t>1</w:t>
      </w:r>
      <w:r w:rsidRPr="00B44B64">
        <w:fldChar w:fldCharType="end"/>
      </w:r>
      <w:r w:rsidRPr="00B44B64">
        <w:t xml:space="preserve">.  This area includes </w:t>
      </w:r>
      <w:r w:rsidR="001B7690" w:rsidRPr="00B44B64">
        <w:t xml:space="preserve">9 </w:t>
      </w:r>
      <w:r w:rsidRPr="00B44B64">
        <w:t xml:space="preserve">of the </w:t>
      </w:r>
      <w:r w:rsidR="001B7690" w:rsidRPr="00B44B64">
        <w:t xml:space="preserve">10 </w:t>
      </w:r>
      <w:r w:rsidRPr="00B44B64">
        <w:t xml:space="preserve">habitat types supporting </w:t>
      </w:r>
      <w:r w:rsidR="001B7690" w:rsidRPr="00B44B64">
        <w:t>s</w:t>
      </w:r>
      <w:r w:rsidR="0084644E" w:rsidRPr="00B44B64">
        <w:t>pekboom</w:t>
      </w:r>
      <w:r w:rsidRPr="00B44B64">
        <w:t xml:space="preserve">.  </w:t>
      </w:r>
    </w:p>
    <w:p w14:paraId="637FAC49" w14:textId="77777777" w:rsidR="00D61588" w:rsidRPr="00B44B64" w:rsidRDefault="00D61588" w:rsidP="00A76FA9">
      <w:pPr>
        <w:pStyle w:val="BodyText"/>
      </w:pPr>
      <w:r w:rsidRPr="00B44B64">
        <w:t xml:space="preserve"> </w:t>
      </w:r>
    </w:p>
    <w:p w14:paraId="34016ADA" w14:textId="77777777" w:rsidR="00D61588" w:rsidRPr="00B44B64" w:rsidRDefault="00132D4B" w:rsidP="00D61588">
      <w:pPr>
        <w:pStyle w:val="1TeksCharChar"/>
        <w:keepNext/>
        <w:keepLines/>
      </w:pPr>
      <w:r w:rsidRPr="00B44B64">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7EF45C38" w:rsidR="00D61588" w:rsidRPr="00B44B64" w:rsidRDefault="00D61588" w:rsidP="00BE5B5B">
      <w:pPr>
        <w:pStyle w:val="Figurenumber"/>
      </w:pPr>
      <w:bookmarkStart w:id="1" w:name="_Ref392330397"/>
      <w:bookmarkStart w:id="2" w:name="_Ref392330306"/>
      <w:bookmarkStart w:id="3" w:name="_Toc394582255"/>
      <w:bookmarkStart w:id="4" w:name="_Toc448324364"/>
      <w:r w:rsidRPr="00B44B64">
        <w:t>Fig</w:t>
      </w:r>
      <w:r w:rsidR="005C1E27">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1</w:t>
      </w:r>
      <w:r w:rsidR="00F4774D" w:rsidRPr="00B44B64">
        <w:fldChar w:fldCharType="end"/>
      </w:r>
      <w:bookmarkEnd w:id="1"/>
      <w:r w:rsidRPr="00B44B64">
        <w:t xml:space="preserve">  </w:t>
      </w:r>
      <w:r w:rsidRPr="005C1E27">
        <w:rPr>
          <w:rStyle w:val="FigurecaptionChar"/>
          <w:b w:val="0"/>
        </w:rPr>
        <w:t>Little Karoo study area</w:t>
      </w:r>
      <w:bookmarkEnd w:id="2"/>
      <w:bookmarkEnd w:id="3"/>
      <w:bookmarkEnd w:id="4"/>
    </w:p>
    <w:p w14:paraId="6D2C0E24" w14:textId="63615998" w:rsidR="00D61588" w:rsidRPr="00B44B64" w:rsidRDefault="00000CC8" w:rsidP="00014973">
      <w:pPr>
        <w:pStyle w:val="Heading2"/>
      </w:pPr>
      <w:r w:rsidRPr="00B44B64">
        <w:t>Imagery</w:t>
      </w:r>
    </w:p>
    <w:p w14:paraId="5DA681F5" w14:textId="661616B9" w:rsidR="00F16830" w:rsidRPr="00B44B64" w:rsidRDefault="00D61588" w:rsidP="00A76FA9">
      <w:pPr>
        <w:pStyle w:val="BodyText"/>
      </w:pPr>
      <w:r w:rsidRPr="00B44B64">
        <w:t xml:space="preserve">VHR aerial imagery of the study area </w:t>
      </w:r>
      <w:r w:rsidR="000130AD" w:rsidRPr="00B44B64">
        <w:t>w</w:t>
      </w:r>
      <w:r w:rsidR="00C44174" w:rsidRPr="00B44B64">
        <w:t>as</w:t>
      </w:r>
      <w:r w:rsidR="000130AD" w:rsidRPr="00B44B64">
        <w:t xml:space="preserve"> acquired </w:t>
      </w:r>
      <w:r w:rsidRPr="00B44B64">
        <w:t xml:space="preserve">from Chief Directorate: National Geo-spatial Information (NGI), a component of the South African Department of Rural Development and Land Reform.  The images </w:t>
      </w:r>
      <w:r w:rsidR="000130AD" w:rsidRPr="00B44B64">
        <w:t xml:space="preserve">were </w:t>
      </w:r>
      <w:r w:rsidRPr="00B44B64">
        <w:t>captured at 0.5</w:t>
      </w:r>
      <w:r w:rsidR="001B7690" w:rsidRPr="00B44B64">
        <w:t xml:space="preserve"> </w:t>
      </w:r>
      <w:r w:rsidRPr="00B44B64">
        <w:t xml:space="preserve">m resolution with an Intergraph </w:t>
      </w:r>
      <w:r w:rsidR="000130AD" w:rsidRPr="00B44B64">
        <w:t>Digital Mapping Camera (</w:t>
      </w:r>
      <w:r w:rsidRPr="00B44B64">
        <w:t>DMC</w:t>
      </w:r>
      <w:r w:rsidR="00430964" w:rsidRPr="00B44B64">
        <w:t>)</w:t>
      </w:r>
      <w:r w:rsidR="00FF5235" w:rsidRPr="00B44B64">
        <w:t xml:space="preserve"> that</w:t>
      </w:r>
      <w:r w:rsidRPr="00B44B64">
        <w:t xml:space="preserve"> provides multi-spectral red, green, blue and near-infrared (NIR) bands.  The study area </w:t>
      </w:r>
      <w:r w:rsidR="000130AD" w:rsidRPr="00B44B64">
        <w:t xml:space="preserve">is covered by </w:t>
      </w:r>
      <w:r w:rsidRPr="00B44B64">
        <w:t>2228 images</w:t>
      </w:r>
      <w:r w:rsidR="001B7690" w:rsidRPr="00B44B64">
        <w:t>,</w:t>
      </w:r>
      <w:r w:rsidRPr="00B44B64">
        <w:t xml:space="preserve"> acquired over multiple days from 22 January to 8 February </w:t>
      </w:r>
      <w:r w:rsidR="00430964" w:rsidRPr="00B44B64">
        <w:t xml:space="preserve">2010, </w:t>
      </w:r>
      <w:r w:rsidR="001E688D" w:rsidRPr="00B44B64">
        <w:t>during the area’s dry season</w:t>
      </w:r>
      <w:r w:rsidRPr="00B44B64">
        <w:t xml:space="preserve">.  </w:t>
      </w:r>
      <w:r w:rsidR="001E688D" w:rsidRPr="00B44B64">
        <w:t>Spekboom has a characteristic lime green colo</w:t>
      </w:r>
      <w:r w:rsidR="000F4F02" w:rsidRPr="00B44B64">
        <w:t>r</w:t>
      </w:r>
      <w:r w:rsidR="001E688D" w:rsidRPr="00B44B64">
        <w:t xml:space="preserve"> and is evergreen.  The dry season imagery helped contrast the evergreen </w:t>
      </w:r>
      <w:r w:rsidR="00A463C7" w:rsidRPr="00B44B64">
        <w:t>s</w:t>
      </w:r>
      <w:r w:rsidR="001E688D" w:rsidRPr="00B44B64">
        <w:t xml:space="preserve">pekboom against the comparatively drier background vegetation.  </w:t>
      </w: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 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w:t>
      </w:r>
      <w:r w:rsidR="005D64BF" w:rsidRPr="00B44B64">
        <w:lastRenderedPageBreak/>
        <w:t xml:space="preserve">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 xml:space="preserve">pekboom were relatively pure.  </w:t>
      </w:r>
      <w:commentRangeStart w:id="5"/>
      <w:r w:rsidRPr="00B44B64">
        <w:t>This supported a per-pixel classification approach</w:t>
      </w:r>
      <w:r w:rsidR="005C22B9" w:rsidRPr="00B44B64">
        <w:t xml:space="preserve"> to distinguish </w:t>
      </w:r>
      <w:r w:rsidR="0048213D" w:rsidRPr="00B44B64">
        <w:t>s</w:t>
      </w:r>
      <w:r w:rsidR="005C22B9" w:rsidRPr="00B44B64">
        <w:t>pekboom from the surrounding vegetation</w:t>
      </w:r>
      <w:commentRangeEnd w:id="5"/>
      <w:r w:rsidR="00B23A33">
        <w:rPr>
          <w:rStyle w:val="CommentReference"/>
        </w:rPr>
        <w:commentReference w:id="5"/>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01B215A9"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7A38B5" w:rsidRPr="00B44B64">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rsidRPr="00B44B64">
        <w:fldChar w:fldCharType="separate"/>
      </w:r>
      <w:r w:rsidR="007A38B5" w:rsidRPr="00B44B64">
        <w:rPr>
          <w:noProof/>
          <w:vertAlign w:val="superscript"/>
        </w:rPr>
        <w:t>31</w:t>
      </w:r>
      <w:r w:rsidR="00186FDB" w:rsidRPr="00B44B64">
        <w:fldChar w:fldCharType="end"/>
      </w:r>
      <w:r w:rsidR="00BA31F1" w:rsidRPr="00B44B64">
        <w:t xml:space="preserve"> and OpenCV</w:t>
      </w:r>
      <w:r w:rsidR="00634A3A" w:rsidRPr="00B44B64">
        <w:fldChar w:fldCharType="begin" w:fldLock="1"/>
      </w:r>
      <w:r w:rsidR="007A38B5" w:rsidRPr="00B44B64">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rsidRPr="00B44B64">
        <w:fldChar w:fldCharType="separate"/>
      </w:r>
      <w:r w:rsidR="007A38B5" w:rsidRPr="00B44B64">
        <w:rPr>
          <w:noProof/>
          <w:vertAlign w:val="superscript"/>
        </w:rPr>
        <w:t>32</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7B17A924" w:rsidR="00F16830" w:rsidRPr="00B44B64" w:rsidRDefault="00F16830" w:rsidP="000059AA">
      <w:pPr>
        <w:pStyle w:val="Heading2"/>
      </w:pPr>
      <w:r w:rsidRPr="00B44B64">
        <w:t>Data Collection</w:t>
      </w:r>
    </w:p>
    <w:p w14:paraId="4A4F17C9" w14:textId="27F5ACE4" w:rsidR="00A76FA9" w:rsidRPr="00B44B64" w:rsidRDefault="00BB1598" w:rsidP="00361B48">
      <w:pPr>
        <w:pStyle w:val="BodyText"/>
      </w:pPr>
      <w:r w:rsidRPr="00B44B64">
        <w:t>T</w:t>
      </w:r>
      <w:r w:rsidR="008539F9" w:rsidRPr="00B44B64">
        <w:t>wo datasets</w:t>
      </w:r>
      <w:r w:rsidRPr="00B44B64">
        <w:t xml:space="preserve"> were constructed: one for evaluating the canopy</w:t>
      </w:r>
      <w:r w:rsidR="002C1203" w:rsidRPr="00B44B64">
        <w:t>-</w:t>
      </w:r>
      <w:r w:rsidRPr="00B44B64">
        <w:t>cover estimates obtained from the classifier outputs</w:t>
      </w:r>
      <w:r w:rsidR="00A929AA" w:rsidRPr="00B44B64">
        <w:t>,</w:t>
      </w:r>
      <w:r w:rsidRPr="00B44B64">
        <w:t xml:space="preserve"> and a second for training and evaluating the classifier on a per-pixel basis.</w:t>
      </w:r>
      <w:r w:rsidR="008539F9" w:rsidRPr="00B44B64">
        <w:t xml:space="preserve"> </w:t>
      </w:r>
      <w:r w:rsidR="008F22FC" w:rsidRPr="00B44B64">
        <w:t xml:space="preserve"> The first dataset consisted of in situ estimates of canopy cover </w:t>
      </w:r>
      <w:r w:rsidR="00D61588" w:rsidRPr="00B44B64">
        <w:t xml:space="preserve">acquired at 20 different sites, each of roughly one hectare.  A botanist </w:t>
      </w:r>
      <w:r w:rsidR="00A929AA" w:rsidRPr="00B44B64">
        <w:t xml:space="preserve">knowledgeable about </w:t>
      </w:r>
      <w:r w:rsidR="00D61588" w:rsidRPr="00B44B64">
        <w:t xml:space="preserve">the area provided expertise in the selection of sites to encompass variation in geology, habitat and level of degradation.  Boundary polygons were recorded for each site by walking the perimeter with a </w:t>
      </w:r>
      <w:r w:rsidR="00851ECA" w:rsidRPr="00B44B64">
        <w:t>differential global positioning system (</w:t>
      </w:r>
      <w:r w:rsidR="00D61588" w:rsidRPr="00B44B64">
        <w:t>DGPS</w:t>
      </w:r>
      <w:r w:rsidR="00851ECA" w:rsidRPr="00B44B64">
        <w:t>)</w:t>
      </w:r>
      <w:r w:rsidR="00D61588" w:rsidRPr="00B44B64">
        <w:t xml:space="preserve"> device.  </w:t>
      </w:r>
      <w:r w:rsidR="00916A1A" w:rsidRPr="00B44B64">
        <w:t xml:space="preserve">The DGPS coordinates </w:t>
      </w:r>
      <w:r w:rsidR="00D61588" w:rsidRPr="00B44B64">
        <w:t xml:space="preserve">were post-processed to </w:t>
      </w:r>
      <w:r w:rsidR="00D61588" w:rsidRPr="00B44B64">
        <w:lastRenderedPageBreak/>
        <w:t xml:space="preserve">provide </w:t>
      </w:r>
      <w:r w:rsidR="00916A1A" w:rsidRPr="00B44B64">
        <w:t>about 30</w:t>
      </w:r>
      <w:r w:rsidR="009978D1" w:rsidRPr="00B44B64">
        <w:t xml:space="preserve"> </w:t>
      </w:r>
      <w:r w:rsidR="00916A1A" w:rsidRPr="00B44B64">
        <w:t>cm</w:t>
      </w:r>
      <w:r w:rsidR="00D61588" w:rsidRPr="00B44B64">
        <w:t xml:space="preserve"> accuracy.  </w:t>
      </w:r>
      <w:r w:rsidR="009978D1" w:rsidRPr="00B44B64">
        <w:t>During the field visits, e</w:t>
      </w:r>
      <w:r w:rsidR="00D61588" w:rsidRPr="00B44B64">
        <w:t xml:space="preserve">stimates of canopy cover inside the </w:t>
      </w:r>
      <w:r w:rsidR="00A24F89" w:rsidRPr="00B44B64">
        <w:t xml:space="preserve">site perimeters </w:t>
      </w:r>
      <w:r w:rsidR="00D61588" w:rsidRPr="00B44B64">
        <w:t xml:space="preserve">were </w:t>
      </w:r>
      <w:r w:rsidR="00916A1A" w:rsidRPr="00B44B64">
        <w:t>made</w:t>
      </w:r>
      <w:r w:rsidR="00D61588" w:rsidRPr="00B44B64">
        <w:t xml:space="preserve">.  The locations of the ground truth sites and their corresponding area names are shown in </w:t>
      </w:r>
      <w:r w:rsidR="00D61588" w:rsidRPr="00B44B64">
        <w:fldChar w:fldCharType="begin"/>
      </w:r>
      <w:r w:rsidR="00D61588" w:rsidRPr="00B44B64">
        <w:instrText xml:space="preserve"> REF _Ref392342998 \h </w:instrText>
      </w:r>
      <w:r w:rsidR="007E3215" w:rsidRPr="00B44B64">
        <w:instrText xml:space="preserve"> \* MERGEFORMAT </w:instrText>
      </w:r>
      <w:r w:rsidR="00D61588" w:rsidRPr="00B44B64">
        <w:fldChar w:fldCharType="separate"/>
      </w:r>
      <w:r w:rsidR="00AF4D8F" w:rsidRPr="00B44B64">
        <w:t>Fig</w:t>
      </w:r>
      <w:r w:rsidR="00AF4D8F">
        <w:t>.</w:t>
      </w:r>
      <w:r w:rsidR="00AF4D8F" w:rsidRPr="00B44B64">
        <w:rPr>
          <w:noProof/>
        </w:rPr>
        <w:t xml:space="preserve"> </w:t>
      </w:r>
      <w:r w:rsidR="00AF4D8F">
        <w:rPr>
          <w:noProof/>
        </w:rPr>
        <w:t>2</w:t>
      </w:r>
      <w:r w:rsidR="00D61588" w:rsidRPr="00B44B64">
        <w:fldChar w:fldCharType="end"/>
      </w:r>
      <w:r w:rsidR="00D61588" w:rsidRPr="00B44B64">
        <w:t xml:space="preserve">.  Details of the </w:t>
      </w:r>
      <w:r w:rsidR="00B931F9" w:rsidRPr="00B44B64">
        <w:t>surrounding (</w:t>
      </w:r>
      <w:r w:rsidR="00D56CDA" w:rsidRPr="00B44B64">
        <w:t>“</w:t>
      </w:r>
      <w:r w:rsidR="00D61588" w:rsidRPr="00B44B64">
        <w:t>mosaic</w:t>
      </w:r>
      <w:r w:rsidR="00D56CDA" w:rsidRPr="00B44B64">
        <w:t>”</w:t>
      </w:r>
      <w:r w:rsidR="00B931F9" w:rsidRPr="00B44B64">
        <w:t>)</w:t>
      </w:r>
      <w:r w:rsidR="00D61588" w:rsidRPr="00B44B64">
        <w:t xml:space="preserve"> vegetation</w:t>
      </w:r>
      <w:r w:rsidR="00B931F9" w:rsidRPr="00B44B64">
        <w:t xml:space="preserve"> type</w:t>
      </w:r>
      <w:r w:rsidR="00D61588" w:rsidRPr="00B44B64">
        <w:t xml:space="preserve">, geology and </w:t>
      </w:r>
      <w:r w:rsidR="00916A1A" w:rsidRPr="00B44B64">
        <w:t xml:space="preserve">estimated </w:t>
      </w:r>
      <w:r w:rsidR="00D61588" w:rsidRPr="00B44B64">
        <w:t xml:space="preserve">canopy cover </w:t>
      </w:r>
      <w:r w:rsidR="009978D1" w:rsidRPr="00B44B64">
        <w:t xml:space="preserve">of </w:t>
      </w:r>
      <w:r w:rsidR="00D61588" w:rsidRPr="00B44B64">
        <w:t>each site are given in</w:t>
      </w:r>
      <w:r w:rsidR="00825B4A" w:rsidRPr="00B44B64">
        <w:t xml:space="preserve"> </w:t>
      </w:r>
      <w:r w:rsidR="00825B4A" w:rsidRPr="00B44B64">
        <w:fldChar w:fldCharType="begin"/>
      </w:r>
      <w:r w:rsidR="00825B4A" w:rsidRPr="00B44B64">
        <w:instrText xml:space="preserve"> REF _Ref466457780 \h </w:instrText>
      </w:r>
      <w:r w:rsidR="007E3215" w:rsidRPr="00B44B64">
        <w:instrText xml:space="preserve"> \* MERGEFORMAT </w:instrText>
      </w:r>
      <w:r w:rsidR="00825B4A" w:rsidRPr="00B44B64">
        <w:fldChar w:fldCharType="separate"/>
      </w:r>
      <w:r w:rsidR="00AF4D8F" w:rsidRPr="00B44B64">
        <w:t xml:space="preserve">Table </w:t>
      </w:r>
      <w:r w:rsidR="00AF4D8F">
        <w:t>1</w:t>
      </w:r>
      <w:r w:rsidR="00825B4A" w:rsidRPr="00B44B64">
        <w:fldChar w:fldCharType="end"/>
      </w:r>
      <w:r w:rsidR="00D61588" w:rsidRPr="00B44B64">
        <w:t>.  A three</w:t>
      </w:r>
      <w:r w:rsidR="009978D1" w:rsidRPr="00B44B64">
        <w:t>-</w:t>
      </w:r>
      <w:r w:rsidR="00D61588" w:rsidRPr="00B44B64">
        <w:t xml:space="preserve">level degradation measure, as used in </w:t>
      </w:r>
      <w:r w:rsidR="00847CB5" w:rsidRPr="00B44B64">
        <w:rPr>
          <w:noProof/>
        </w:rPr>
        <w:t>Thompson et al.</w:t>
      </w:r>
      <w:r w:rsidR="00A463C7" w:rsidRPr="00B44B64">
        <w:fldChar w:fldCharType="begin" w:fldLock="1"/>
      </w:r>
      <w:r w:rsidR="00A463C7"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rsidRPr="00B44B64">
        <w:fldChar w:fldCharType="separate"/>
      </w:r>
      <w:r w:rsidR="00A463C7" w:rsidRPr="00B44B64">
        <w:rPr>
          <w:noProof/>
          <w:vertAlign w:val="superscript"/>
        </w:rPr>
        <w:t>6</w:t>
      </w:r>
      <w:r w:rsidR="00A463C7" w:rsidRPr="00B44B64">
        <w:fldChar w:fldCharType="end"/>
      </w:r>
      <w:r w:rsidR="00847CB5" w:rsidRPr="00B44B64">
        <w:t>,</w:t>
      </w:r>
      <w:r w:rsidR="00D61588" w:rsidRPr="00B44B64">
        <w:t xml:space="preserve"> is reported for each site.  This dataset is referred to as the “</w:t>
      </w:r>
      <w:r w:rsidR="00F8201B" w:rsidRPr="00B44B64">
        <w:t>in situ canopy</w:t>
      </w:r>
      <w:r w:rsidR="00FA2071" w:rsidRPr="00B44B64">
        <w:t>-cover</w:t>
      </w:r>
      <w:r w:rsidR="00F8201B" w:rsidRPr="00B44B64">
        <w:t xml:space="preserve"> data</w:t>
      </w:r>
      <w:r w:rsidR="00D61588" w:rsidRPr="00B44B64">
        <w:t>”</w:t>
      </w:r>
      <w:r w:rsidRPr="00B44B64">
        <w:t xml:space="preserve"> and was used for evaluating the </w:t>
      </w:r>
      <w:r w:rsidR="0089437E" w:rsidRPr="00B44B64">
        <w:t xml:space="preserve">accuracy of </w:t>
      </w:r>
      <w:r w:rsidRPr="00B44B64">
        <w:t>canopy</w:t>
      </w:r>
      <w:r w:rsidR="009978D1" w:rsidRPr="00B44B64">
        <w:t>-</w:t>
      </w:r>
      <w:r w:rsidRPr="00B44B64">
        <w:t>cover estimates obtained from the classifier output</w:t>
      </w:r>
      <w:r w:rsidR="00D61588" w:rsidRPr="00B44B64">
        <w:t xml:space="preserve">.  </w:t>
      </w:r>
    </w:p>
    <w:p w14:paraId="4B68F231" w14:textId="16F67F06" w:rsidR="00D61588" w:rsidRPr="00B44B64" w:rsidRDefault="00D61588" w:rsidP="00361B48">
      <w:pPr>
        <w:pStyle w:val="BodyTextIndented"/>
      </w:pPr>
      <w:r w:rsidRPr="00B44B64">
        <w:fldChar w:fldCharType="begin"/>
      </w:r>
      <w:r w:rsidRPr="00B44B64">
        <w:instrText xml:space="preserve"> REF _Ref392343684 \h </w:instrText>
      </w:r>
      <w:r w:rsidR="007E3215" w:rsidRPr="00B44B64">
        <w:instrText xml:space="preserve"> \* MERGEFORMAT </w:instrText>
      </w:r>
      <w:r w:rsidRPr="00B44B64">
        <w:fldChar w:fldCharType="separate"/>
      </w:r>
      <w:r w:rsidR="00AF4D8F" w:rsidRPr="00B44B64">
        <w:t>Fig</w:t>
      </w:r>
      <w:r w:rsidR="00AF4D8F">
        <w:t>.</w:t>
      </w:r>
      <w:r w:rsidR="00AF4D8F" w:rsidRPr="00B44B64">
        <w:t xml:space="preserve"> </w:t>
      </w:r>
      <w:r w:rsidR="00AF4D8F">
        <w:t>3</w:t>
      </w:r>
      <w:r w:rsidRPr="00B44B64">
        <w:fldChar w:fldCharType="end"/>
      </w:r>
      <w:r w:rsidRPr="00B44B64">
        <w:t xml:space="preserve"> shows an example of a </w:t>
      </w:r>
      <w:r w:rsidR="00F8201B" w:rsidRPr="00B44B64">
        <w:t>site perimeter</w:t>
      </w:r>
      <w:r w:rsidRPr="00B44B64">
        <w:t xml:space="preserve"> on a background of the NGI imagery, rendered in RGB</w:t>
      </w:r>
      <w:r w:rsidR="00A463C7" w:rsidRPr="00B44B64">
        <w:t xml:space="preserve"> (red, green and blue)</w:t>
      </w:r>
      <w:r w:rsidRPr="00B44B64">
        <w:t>.</w:t>
      </w:r>
      <w:r w:rsidR="006D2436" w:rsidRPr="00B44B64">
        <w:t xml:space="preserve">  This in situ canopy</w:t>
      </w:r>
      <w:r w:rsidR="00FA2071" w:rsidRPr="00B44B64">
        <w:t>-cover</w:t>
      </w:r>
      <w:r w:rsidR="006D2436" w:rsidRPr="00B44B64">
        <w:t xml:space="preserve"> data was gathered in November 2012</w:t>
      </w:r>
      <w:r w:rsidR="000D073C" w:rsidRPr="00B44B64">
        <w:t>,</w:t>
      </w:r>
      <w:r w:rsidR="006D2436" w:rsidRPr="00B44B64">
        <w:t xml:space="preserve"> while the imagery was captured in January 2010.  </w:t>
      </w:r>
      <w:r w:rsidR="00353043" w:rsidRPr="00B44B64">
        <w:t xml:space="preserve">This time lag was unavoidable due to limited availability of </w:t>
      </w:r>
      <w:r w:rsidR="00966B94" w:rsidRPr="00B44B64">
        <w:t xml:space="preserve">the </w:t>
      </w:r>
      <w:r w:rsidR="00353043" w:rsidRPr="00B44B64">
        <w:t xml:space="preserve">aerial imagery.  Some change in </w:t>
      </w:r>
      <w:r w:rsidR="009978D1" w:rsidRPr="00B44B64">
        <w:t>s</w:t>
      </w:r>
      <w:r w:rsidR="00353043" w:rsidRPr="00B44B64">
        <w:t xml:space="preserve">pekboom canopy cover may have occurred </w:t>
      </w:r>
      <w:r w:rsidR="00E20146" w:rsidRPr="00B44B64">
        <w:t>during</w:t>
      </w:r>
      <w:r w:rsidR="00353043" w:rsidRPr="00B44B64">
        <w:t xml:space="preserve"> this time in recovering areas, but </w:t>
      </w:r>
      <w:r w:rsidR="009978D1" w:rsidRPr="00B44B64">
        <w:t>s</w:t>
      </w:r>
      <w:r w:rsidR="00E20146" w:rsidRPr="00B44B64">
        <w:t>pekboom is relatively slow-growing</w:t>
      </w:r>
      <w:r w:rsidR="00E20146"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rsidRPr="00B44B64">
        <w:fldChar w:fldCharType="separate"/>
      </w:r>
      <w:r w:rsidR="007A38B5" w:rsidRPr="00B44B64">
        <w:rPr>
          <w:noProof/>
          <w:vertAlign w:val="superscript"/>
        </w:rPr>
        <w:t>1</w:t>
      </w:r>
      <w:r w:rsidR="00E20146" w:rsidRPr="00B44B64">
        <w:fldChar w:fldCharType="end"/>
      </w:r>
      <w:r w:rsidR="00E20146" w:rsidRPr="00B44B64">
        <w:t xml:space="preserve">, and </w:t>
      </w:r>
      <w:r w:rsidR="00353043" w:rsidRPr="00B44B64">
        <w:t xml:space="preserve">these changes are not considered significant.   </w:t>
      </w:r>
    </w:p>
    <w:p w14:paraId="1420204A" w14:textId="77777777" w:rsidR="00D61588" w:rsidRPr="00B44B64" w:rsidRDefault="00D61588" w:rsidP="00D61588">
      <w:pPr>
        <w:pStyle w:val="1TeksCharChar"/>
        <w:spacing w:line="240" w:lineRule="auto"/>
      </w:pPr>
    </w:p>
    <w:p w14:paraId="2F836C3C" w14:textId="02D8D56D" w:rsidR="00D61588" w:rsidRPr="00B44B64" w:rsidRDefault="000059AA" w:rsidP="00490894">
      <w:pPr>
        <w:pStyle w:val="1TeksCharChar"/>
        <w:keepNext/>
        <w:spacing w:line="240" w:lineRule="auto"/>
        <w:jc w:val="center"/>
      </w:pPr>
      <w:r w:rsidRPr="00B44B64">
        <w:rPr>
          <w:noProof/>
          <w:lang w:val="en-GB" w:eastAsia="en-GB"/>
        </w:rPr>
        <w:lastRenderedPageBreak/>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14:paraId="3B1E0478" w14:textId="77777777" w:rsidTr="00A463C7">
        <w:tc>
          <w:tcPr>
            <w:tcW w:w="8784" w:type="dxa"/>
          </w:tcPr>
          <w:p w14:paraId="5FDBF9DC" w14:textId="74FF4F0A" w:rsidR="009978D1" w:rsidRPr="00B44B64" w:rsidRDefault="009978D1" w:rsidP="00490894">
            <w:pPr>
              <w:pStyle w:val="Caption"/>
              <w:jc w:val="center"/>
            </w:pPr>
            <w:bookmarkStart w:id="6" w:name="_Ref392342998"/>
            <w:bookmarkStart w:id="7" w:name="_Ref392342738"/>
            <w:bookmarkStart w:id="8" w:name="_Toc394582256"/>
            <w:bookmarkStart w:id="9" w:name="_Toc448324365"/>
            <w:r w:rsidRPr="00B44B64">
              <w:t>Fig</w:t>
            </w:r>
            <w:r w:rsidR="00490894">
              <w:t>.</w:t>
            </w:r>
            <w:r w:rsidRPr="00B44B64">
              <w:t xml:space="preserve"> </w:t>
            </w:r>
            <w:r w:rsidRPr="00B44B64">
              <w:fldChar w:fldCharType="begin"/>
            </w:r>
            <w:r w:rsidRPr="00B44B64">
              <w:instrText xml:space="preserve"> SEQ Figure \* ARABIC </w:instrText>
            </w:r>
            <w:r w:rsidRPr="00B44B64">
              <w:fldChar w:fldCharType="separate"/>
            </w:r>
            <w:r w:rsidR="00AF4D8F">
              <w:rPr>
                <w:noProof/>
              </w:rPr>
              <w:t>2</w:t>
            </w:r>
            <w:r w:rsidRPr="00B44B64">
              <w:fldChar w:fldCharType="end"/>
            </w:r>
            <w:bookmarkEnd w:id="6"/>
            <w:r w:rsidRPr="00490894">
              <w:rPr>
                <w:b w:val="0"/>
              </w:rPr>
              <w:t xml:space="preserve">  Study area </w:t>
            </w:r>
            <w:r w:rsidR="002C1203" w:rsidRPr="00490894">
              <w:rPr>
                <w:b w:val="0"/>
              </w:rPr>
              <w:t>s</w:t>
            </w:r>
            <w:r w:rsidRPr="00490894">
              <w:rPr>
                <w:b w:val="0"/>
              </w:rPr>
              <w:t>pekboom habitats and field ground truth sites</w:t>
            </w:r>
            <w:bookmarkEnd w:id="7"/>
            <w:bookmarkEnd w:id="8"/>
            <w:bookmarkEnd w:id="9"/>
          </w:p>
        </w:tc>
      </w:tr>
    </w:tbl>
    <w:p w14:paraId="099E3009" w14:textId="7E1B3ED2" w:rsidR="00D61588" w:rsidRPr="00B44B64" w:rsidRDefault="009978D1" w:rsidP="00A463C7">
      <w:pPr>
        <w:pStyle w:val="1FigureTablesource"/>
        <w:ind w:left="5040" w:firstLine="720"/>
        <w:jc w:val="left"/>
      </w:pPr>
      <w:r w:rsidRPr="00B44B64">
        <w:rPr>
          <w:sz w:val="20"/>
        </w:rPr>
        <w:t xml:space="preserve">Source: </w:t>
      </w:r>
      <w:r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B44B64">
        <w:rPr>
          <w:sz w:val="20"/>
        </w:rPr>
        <w:fldChar w:fldCharType="separate"/>
      </w:r>
      <w:r w:rsidRPr="00B44B64">
        <w:rPr>
          <w:noProof/>
          <w:sz w:val="20"/>
        </w:rPr>
        <w:t>Vlok, Cowling &amp; Wolf 2005</w:t>
      </w:r>
      <w:r w:rsidRPr="00B44B64">
        <w:rPr>
          <w:sz w:val="20"/>
        </w:rPr>
        <w:fldChar w:fldCharType="end"/>
      </w:r>
      <w:r w:rsidR="00A463C7"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sidRPr="00B44B64">
        <w:rPr>
          <w:sz w:val="20"/>
        </w:rPr>
        <w:fldChar w:fldCharType="separate"/>
      </w:r>
      <w:r w:rsidR="00A463C7" w:rsidRPr="00B44B64">
        <w:rPr>
          <w:noProof/>
          <w:sz w:val="20"/>
          <w:vertAlign w:val="superscript"/>
        </w:rPr>
        <w:t>1</w:t>
      </w:r>
      <w:r w:rsidR="00A463C7" w:rsidRPr="00B44B64">
        <w:rPr>
          <w:sz w:val="20"/>
        </w:rPr>
        <w:fldChar w:fldCharType="end"/>
      </w:r>
    </w:p>
    <w:p w14:paraId="22B57573" w14:textId="7645EF5A" w:rsidR="00F4774D" w:rsidRPr="00B44B64" w:rsidRDefault="00F4774D" w:rsidP="00490894">
      <w:pPr>
        <w:pStyle w:val="Caption"/>
        <w:keepNext/>
        <w:keepLines/>
        <w:spacing w:line="360" w:lineRule="auto"/>
        <w:jc w:val="center"/>
      </w:pPr>
      <w:bookmarkStart w:id="10" w:name="_Ref466457780"/>
      <w:r w:rsidRPr="00B44B64">
        <w:lastRenderedPageBreak/>
        <w:t xml:space="preserve">Table </w:t>
      </w:r>
      <w:r w:rsidRPr="00B44B64">
        <w:fldChar w:fldCharType="begin"/>
      </w:r>
      <w:r w:rsidRPr="00B44B64">
        <w:instrText xml:space="preserve"> SEQ Table \* ARABIC </w:instrText>
      </w:r>
      <w:r w:rsidRPr="00B44B64">
        <w:fldChar w:fldCharType="separate"/>
      </w:r>
      <w:r w:rsidR="00AF4D8F">
        <w:rPr>
          <w:noProof/>
        </w:rPr>
        <w:t>1</w:t>
      </w:r>
      <w:r w:rsidRPr="00B44B64">
        <w:fldChar w:fldCharType="end"/>
      </w:r>
      <w:bookmarkEnd w:id="10"/>
      <w:r w:rsidRPr="00490894">
        <w:rPr>
          <w:b w:val="0"/>
        </w:rPr>
        <w:t xml:space="preserve">   </w:t>
      </w:r>
      <w:r w:rsidR="00F8201B" w:rsidRPr="00490894">
        <w:rPr>
          <w:b w:val="0"/>
        </w:rPr>
        <w:t>In situ canopy</w:t>
      </w:r>
      <w:r w:rsidR="00FA2071" w:rsidRPr="00490894">
        <w:rPr>
          <w:b w:val="0"/>
        </w:rPr>
        <w:t>-</w:t>
      </w:r>
      <w:r w:rsidR="00F8201B" w:rsidRPr="00490894">
        <w:rPr>
          <w:b w:val="0"/>
        </w:rPr>
        <w:t>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14:paraId="3E1F4DC5" w14:textId="77777777"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7777777" w:rsidR="00D61588" w:rsidRPr="00B44B64" w:rsidRDefault="00D61588" w:rsidP="001239FB">
            <w:pPr>
              <w:pStyle w:val="1TableText"/>
              <w:tabs>
                <w:tab w:val="num" w:pos="993"/>
              </w:tabs>
              <w:spacing w:before="0"/>
            </w:pPr>
            <w:r w:rsidRPr="00B44B64">
              <w:t>Area</w:t>
            </w:r>
          </w:p>
        </w:tc>
        <w:tc>
          <w:tcPr>
            <w:tcW w:w="0" w:type="auto"/>
          </w:tcPr>
          <w:p w14:paraId="0C122E09" w14:textId="77777777" w:rsidR="00D61588" w:rsidRPr="00B44B64" w:rsidRDefault="00D61588" w:rsidP="001239FB">
            <w:pPr>
              <w:pStyle w:val="1TableText"/>
              <w:tabs>
                <w:tab w:val="num" w:pos="993"/>
              </w:tabs>
              <w:spacing w:before="0"/>
            </w:pPr>
            <w:r w:rsidRPr="00B44B64">
              <w:t>Number</w:t>
            </w:r>
          </w:p>
        </w:tc>
        <w:tc>
          <w:tcPr>
            <w:tcW w:w="0" w:type="auto"/>
          </w:tcPr>
          <w:p w14:paraId="307CB93B" w14:textId="77777777" w:rsidR="00D61588" w:rsidRPr="00B44B64" w:rsidRDefault="00D61588" w:rsidP="001239FB">
            <w:pPr>
              <w:pStyle w:val="1TableText"/>
              <w:tabs>
                <w:tab w:val="num" w:pos="993"/>
              </w:tabs>
              <w:spacing w:before="0"/>
            </w:pPr>
            <w:r w:rsidRPr="00B44B64">
              <w:t>Geology</w:t>
            </w:r>
          </w:p>
        </w:tc>
        <w:tc>
          <w:tcPr>
            <w:tcW w:w="0" w:type="auto"/>
          </w:tcPr>
          <w:p w14:paraId="3BDADB7C" w14:textId="77777777" w:rsidR="00D61588" w:rsidRPr="00B44B64" w:rsidRDefault="00D61588" w:rsidP="001239FB">
            <w:pPr>
              <w:pStyle w:val="1TableText"/>
              <w:tabs>
                <w:tab w:val="num" w:pos="993"/>
              </w:tabs>
              <w:spacing w:before="0"/>
            </w:pPr>
            <w:r w:rsidRPr="00B44B64">
              <w:t>Mosaic</w:t>
            </w:r>
          </w:p>
        </w:tc>
        <w:tc>
          <w:tcPr>
            <w:tcW w:w="0" w:type="auto"/>
          </w:tcPr>
          <w:p w14:paraId="5622EFB9" w14:textId="77777777" w:rsidR="00D61588" w:rsidRPr="00B44B64" w:rsidRDefault="00D61588" w:rsidP="001239FB">
            <w:pPr>
              <w:pStyle w:val="1TableText"/>
              <w:tabs>
                <w:tab w:val="num" w:pos="993"/>
              </w:tabs>
              <w:spacing w:before="0"/>
            </w:pPr>
            <w:r w:rsidRPr="00B44B64">
              <w:t>Degradation</w:t>
            </w:r>
          </w:p>
        </w:tc>
        <w:tc>
          <w:tcPr>
            <w:tcW w:w="0" w:type="auto"/>
          </w:tcPr>
          <w:p w14:paraId="15537795" w14:textId="77777777" w:rsidR="00D61588" w:rsidRPr="00B44B64" w:rsidRDefault="00D61588" w:rsidP="001239FB">
            <w:pPr>
              <w:pStyle w:val="1TableText"/>
              <w:tabs>
                <w:tab w:val="num" w:pos="993"/>
              </w:tabs>
              <w:spacing w:before="0"/>
            </w:pPr>
            <w:r w:rsidRPr="00B44B64">
              <w:t>Cover (%)</w:t>
            </w:r>
          </w:p>
        </w:tc>
      </w:tr>
      <w:tr w:rsidR="00D61588" w:rsidRPr="00B44B64" w14:paraId="68B0FE88" w14:textId="77777777" w:rsidTr="00490894">
        <w:trPr>
          <w:jc w:val="center"/>
        </w:trPr>
        <w:tc>
          <w:tcPr>
            <w:tcW w:w="0" w:type="auto"/>
          </w:tcPr>
          <w:p w14:paraId="51F752B6" w14:textId="77777777" w:rsidR="00D61588" w:rsidRPr="00B44B64" w:rsidRDefault="00D61588" w:rsidP="001239FB">
            <w:pPr>
              <w:rPr>
                <w:sz w:val="16"/>
              </w:rPr>
            </w:pPr>
            <w:r w:rsidRPr="00B44B64">
              <w:rPr>
                <w:sz w:val="16"/>
              </w:rPr>
              <w:t>Matjiesvlei</w:t>
            </w:r>
          </w:p>
        </w:tc>
        <w:tc>
          <w:tcPr>
            <w:tcW w:w="0" w:type="auto"/>
          </w:tcPr>
          <w:p w14:paraId="182CE949" w14:textId="77777777" w:rsidR="00D61588" w:rsidRPr="00B44B64" w:rsidRDefault="00D61588" w:rsidP="001239FB">
            <w:pPr>
              <w:pStyle w:val="1TableText"/>
              <w:tabs>
                <w:tab w:val="num" w:pos="993"/>
              </w:tabs>
              <w:spacing w:before="0"/>
              <w:rPr>
                <w:rFonts w:cs="Arial"/>
                <w:b/>
              </w:rPr>
            </w:pPr>
            <w:r w:rsidRPr="00B44B64">
              <w:rPr>
                <w:rFonts w:cs="Arial"/>
              </w:rPr>
              <w:t>1a</w:t>
            </w:r>
          </w:p>
        </w:tc>
        <w:tc>
          <w:tcPr>
            <w:tcW w:w="0" w:type="auto"/>
          </w:tcPr>
          <w:p w14:paraId="0DFE4ED8" w14:textId="77777777" w:rsidR="00D61588" w:rsidRPr="00B44B64" w:rsidRDefault="00D61588" w:rsidP="001239FB">
            <w:pPr>
              <w:rPr>
                <w:sz w:val="16"/>
              </w:rPr>
            </w:pPr>
            <w:r w:rsidRPr="00B44B64">
              <w:rPr>
                <w:sz w:val="16"/>
              </w:rPr>
              <w:t>Shale</w:t>
            </w:r>
          </w:p>
        </w:tc>
        <w:tc>
          <w:tcPr>
            <w:tcW w:w="0" w:type="auto"/>
          </w:tcPr>
          <w:p w14:paraId="70236638" w14:textId="73FC53A4" w:rsidR="00D61588" w:rsidRPr="00B44B64" w:rsidRDefault="00D61588" w:rsidP="001239FB">
            <w:pPr>
              <w:rPr>
                <w:sz w:val="16"/>
              </w:rPr>
            </w:pPr>
            <w:r w:rsidRPr="00B44B64">
              <w:rPr>
                <w:sz w:val="16"/>
              </w:rPr>
              <w:t xml:space="preserve">Arid </w:t>
            </w:r>
            <w:r w:rsidR="009978D1" w:rsidRPr="00B44B64">
              <w:rPr>
                <w:sz w:val="16"/>
              </w:rPr>
              <w:t>s</w:t>
            </w:r>
            <w:r w:rsidR="0084644E" w:rsidRPr="00B44B64">
              <w:rPr>
                <w:sz w:val="16"/>
              </w:rPr>
              <w:t>pekboom</w:t>
            </w:r>
          </w:p>
        </w:tc>
        <w:tc>
          <w:tcPr>
            <w:tcW w:w="0" w:type="auto"/>
          </w:tcPr>
          <w:p w14:paraId="19156390" w14:textId="2D18772F" w:rsidR="00D61588" w:rsidRPr="00B44B64" w:rsidRDefault="003F0D6E" w:rsidP="001239FB">
            <w:pPr>
              <w:rPr>
                <w:sz w:val="16"/>
              </w:rPr>
            </w:pPr>
            <w:r w:rsidRPr="00B44B64">
              <w:rPr>
                <w:sz w:val="16"/>
              </w:rPr>
              <w:t>Intact</w:t>
            </w:r>
          </w:p>
        </w:tc>
        <w:tc>
          <w:tcPr>
            <w:tcW w:w="0" w:type="auto"/>
          </w:tcPr>
          <w:p w14:paraId="64995078" w14:textId="77777777" w:rsidR="00D61588" w:rsidRPr="00B44B64" w:rsidRDefault="00D61588" w:rsidP="001239FB">
            <w:pPr>
              <w:jc w:val="right"/>
              <w:rPr>
                <w:sz w:val="16"/>
              </w:rPr>
            </w:pPr>
            <w:r w:rsidRPr="00B44B64">
              <w:rPr>
                <w:sz w:val="16"/>
              </w:rPr>
              <w:t>6</w:t>
            </w:r>
            <w:r w:rsidRPr="00B44B64">
              <w:rPr>
                <w:rFonts w:cs="Arial"/>
                <w:sz w:val="16"/>
                <w:szCs w:val="16"/>
              </w:rPr>
              <w:t>.0</w:t>
            </w:r>
          </w:p>
        </w:tc>
      </w:tr>
      <w:tr w:rsidR="00D61588" w:rsidRPr="00B44B64" w14:paraId="3F4389C0" w14:textId="77777777" w:rsidTr="00490894">
        <w:trPr>
          <w:jc w:val="center"/>
        </w:trPr>
        <w:tc>
          <w:tcPr>
            <w:tcW w:w="0" w:type="auto"/>
          </w:tcPr>
          <w:p w14:paraId="692199AB" w14:textId="77777777" w:rsidR="00D61588" w:rsidRPr="00B44B64" w:rsidRDefault="00D61588" w:rsidP="001239FB">
            <w:pPr>
              <w:rPr>
                <w:sz w:val="16"/>
              </w:rPr>
            </w:pPr>
          </w:p>
        </w:tc>
        <w:tc>
          <w:tcPr>
            <w:tcW w:w="0" w:type="auto"/>
          </w:tcPr>
          <w:p w14:paraId="49113566" w14:textId="77777777" w:rsidR="00D61588" w:rsidRPr="00B44B64" w:rsidRDefault="00D61588" w:rsidP="001239FB">
            <w:pPr>
              <w:pStyle w:val="1TableText"/>
              <w:tabs>
                <w:tab w:val="num" w:pos="993"/>
              </w:tabs>
              <w:spacing w:before="0"/>
              <w:rPr>
                <w:rFonts w:cs="Arial"/>
                <w:b/>
              </w:rPr>
            </w:pPr>
            <w:r w:rsidRPr="00B44B64">
              <w:rPr>
                <w:rFonts w:cs="Arial"/>
              </w:rPr>
              <w:t>1b</w:t>
            </w:r>
          </w:p>
        </w:tc>
        <w:tc>
          <w:tcPr>
            <w:tcW w:w="0" w:type="auto"/>
          </w:tcPr>
          <w:p w14:paraId="343A62B2" w14:textId="77777777" w:rsidR="00D61588" w:rsidRPr="00B44B64" w:rsidRDefault="00D61588" w:rsidP="001239FB">
            <w:pPr>
              <w:rPr>
                <w:sz w:val="16"/>
              </w:rPr>
            </w:pPr>
          </w:p>
        </w:tc>
        <w:tc>
          <w:tcPr>
            <w:tcW w:w="0" w:type="auto"/>
          </w:tcPr>
          <w:p w14:paraId="3EE91BEF" w14:textId="77777777" w:rsidR="00D61588" w:rsidRPr="00B44B64" w:rsidRDefault="00D61588" w:rsidP="001239FB">
            <w:pPr>
              <w:rPr>
                <w:sz w:val="16"/>
              </w:rPr>
            </w:pPr>
          </w:p>
        </w:tc>
        <w:tc>
          <w:tcPr>
            <w:tcW w:w="0" w:type="auto"/>
          </w:tcPr>
          <w:p w14:paraId="0FE16E6D" w14:textId="30C17D8C" w:rsidR="00D61588" w:rsidRPr="00B44B64" w:rsidRDefault="003F0D6E" w:rsidP="001239FB">
            <w:pPr>
              <w:rPr>
                <w:sz w:val="16"/>
              </w:rPr>
            </w:pPr>
            <w:r w:rsidRPr="00B44B64">
              <w:rPr>
                <w:sz w:val="16"/>
              </w:rPr>
              <w:t>Intact</w:t>
            </w:r>
          </w:p>
        </w:tc>
        <w:tc>
          <w:tcPr>
            <w:tcW w:w="0" w:type="auto"/>
          </w:tcPr>
          <w:p w14:paraId="565613D4" w14:textId="77777777" w:rsidR="00D61588" w:rsidRPr="00B44B64" w:rsidRDefault="00D61588" w:rsidP="001239FB">
            <w:pPr>
              <w:jc w:val="right"/>
              <w:rPr>
                <w:sz w:val="16"/>
              </w:rPr>
            </w:pPr>
            <w:r w:rsidRPr="00B44B64">
              <w:rPr>
                <w:sz w:val="16"/>
              </w:rPr>
              <w:t>22.5</w:t>
            </w:r>
          </w:p>
        </w:tc>
      </w:tr>
      <w:tr w:rsidR="00D61588" w:rsidRPr="00B44B64" w14:paraId="207D9D1E" w14:textId="77777777" w:rsidTr="00490894">
        <w:trPr>
          <w:jc w:val="center"/>
        </w:trPr>
        <w:tc>
          <w:tcPr>
            <w:tcW w:w="0" w:type="auto"/>
          </w:tcPr>
          <w:p w14:paraId="1D086D82" w14:textId="77777777" w:rsidR="00D61588" w:rsidRPr="00B44B64" w:rsidRDefault="00D61588" w:rsidP="001239FB">
            <w:pPr>
              <w:rPr>
                <w:sz w:val="16"/>
              </w:rPr>
            </w:pPr>
          </w:p>
        </w:tc>
        <w:tc>
          <w:tcPr>
            <w:tcW w:w="0" w:type="auto"/>
          </w:tcPr>
          <w:p w14:paraId="675DD723"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Pr>
          <w:p w14:paraId="16133B6D" w14:textId="77777777" w:rsidR="00D61588" w:rsidRPr="00B44B64" w:rsidRDefault="00D61588" w:rsidP="001239FB">
            <w:pPr>
              <w:rPr>
                <w:sz w:val="16"/>
              </w:rPr>
            </w:pPr>
          </w:p>
        </w:tc>
        <w:tc>
          <w:tcPr>
            <w:tcW w:w="0" w:type="auto"/>
          </w:tcPr>
          <w:p w14:paraId="7ADB72AD" w14:textId="77777777" w:rsidR="00D61588" w:rsidRPr="00B44B64" w:rsidRDefault="00D61588" w:rsidP="001239FB">
            <w:pPr>
              <w:rPr>
                <w:sz w:val="16"/>
              </w:rPr>
            </w:pPr>
          </w:p>
        </w:tc>
        <w:tc>
          <w:tcPr>
            <w:tcW w:w="0" w:type="auto"/>
          </w:tcPr>
          <w:p w14:paraId="4FCB4BE3" w14:textId="5EAC8803" w:rsidR="00D61588" w:rsidRPr="00B44B64" w:rsidRDefault="003F0D6E" w:rsidP="001239FB">
            <w:pPr>
              <w:rPr>
                <w:sz w:val="16"/>
              </w:rPr>
            </w:pPr>
            <w:r w:rsidRPr="00B44B64">
              <w:rPr>
                <w:sz w:val="16"/>
              </w:rPr>
              <w:t>Intact</w:t>
            </w:r>
          </w:p>
        </w:tc>
        <w:tc>
          <w:tcPr>
            <w:tcW w:w="0" w:type="auto"/>
          </w:tcPr>
          <w:p w14:paraId="452B12D0" w14:textId="77777777" w:rsidR="00D61588" w:rsidRPr="00B44B64" w:rsidRDefault="00D61588" w:rsidP="001239FB">
            <w:pPr>
              <w:jc w:val="right"/>
              <w:rPr>
                <w:sz w:val="16"/>
              </w:rPr>
            </w:pPr>
            <w:r w:rsidRPr="00B44B64">
              <w:rPr>
                <w:sz w:val="16"/>
              </w:rPr>
              <w:t>70</w:t>
            </w:r>
            <w:r w:rsidRPr="00B44B64">
              <w:rPr>
                <w:rFonts w:cs="Arial"/>
                <w:sz w:val="16"/>
                <w:szCs w:val="16"/>
              </w:rPr>
              <w:t>.0</w:t>
            </w:r>
          </w:p>
        </w:tc>
      </w:tr>
      <w:tr w:rsidR="00D61588" w:rsidRPr="00B44B64" w14:paraId="7ABF2A90" w14:textId="77777777" w:rsidTr="00490894">
        <w:trPr>
          <w:jc w:val="center"/>
        </w:trPr>
        <w:tc>
          <w:tcPr>
            <w:tcW w:w="0" w:type="auto"/>
          </w:tcPr>
          <w:p w14:paraId="0E013C6D" w14:textId="77777777" w:rsidR="00D61588" w:rsidRPr="00B44B64" w:rsidRDefault="00D61588" w:rsidP="001239FB">
            <w:pPr>
              <w:rPr>
                <w:sz w:val="16"/>
              </w:rPr>
            </w:pPr>
          </w:p>
        </w:tc>
        <w:tc>
          <w:tcPr>
            <w:tcW w:w="0" w:type="auto"/>
          </w:tcPr>
          <w:p w14:paraId="6077E1BC"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721BD5B7" w14:textId="77777777" w:rsidR="00D61588" w:rsidRPr="00B44B64" w:rsidRDefault="00D61588" w:rsidP="001239FB">
            <w:pPr>
              <w:rPr>
                <w:sz w:val="16"/>
              </w:rPr>
            </w:pPr>
          </w:p>
        </w:tc>
        <w:tc>
          <w:tcPr>
            <w:tcW w:w="0" w:type="auto"/>
          </w:tcPr>
          <w:p w14:paraId="30E2C751" w14:textId="77777777" w:rsidR="00D61588" w:rsidRPr="00B44B64" w:rsidRDefault="00D61588" w:rsidP="001239FB">
            <w:pPr>
              <w:rPr>
                <w:sz w:val="16"/>
              </w:rPr>
            </w:pPr>
          </w:p>
        </w:tc>
        <w:tc>
          <w:tcPr>
            <w:tcW w:w="0" w:type="auto"/>
          </w:tcPr>
          <w:p w14:paraId="07052F64" w14:textId="1D837DC5" w:rsidR="00D61588" w:rsidRPr="00B44B64" w:rsidRDefault="003F0D6E" w:rsidP="001239FB">
            <w:pPr>
              <w:rPr>
                <w:sz w:val="16"/>
              </w:rPr>
            </w:pPr>
            <w:r w:rsidRPr="00B44B64">
              <w:rPr>
                <w:sz w:val="16"/>
              </w:rPr>
              <w:t>Intact</w:t>
            </w:r>
          </w:p>
        </w:tc>
        <w:tc>
          <w:tcPr>
            <w:tcW w:w="0" w:type="auto"/>
          </w:tcPr>
          <w:p w14:paraId="6CF7D54F" w14:textId="77777777" w:rsidR="00D61588" w:rsidRPr="00B44B64" w:rsidRDefault="00D61588" w:rsidP="001239FB">
            <w:pPr>
              <w:jc w:val="right"/>
              <w:rPr>
                <w:sz w:val="16"/>
              </w:rPr>
            </w:pPr>
            <w:r w:rsidRPr="00B44B64">
              <w:rPr>
                <w:sz w:val="16"/>
              </w:rPr>
              <w:t>85</w:t>
            </w:r>
            <w:r w:rsidRPr="00B44B64">
              <w:rPr>
                <w:rFonts w:cs="Arial"/>
                <w:sz w:val="16"/>
                <w:szCs w:val="16"/>
              </w:rPr>
              <w:t>.0</w:t>
            </w:r>
          </w:p>
        </w:tc>
      </w:tr>
      <w:tr w:rsidR="00D61588" w:rsidRPr="00B44B64" w14:paraId="72F4D31A" w14:textId="77777777" w:rsidTr="00490894">
        <w:trPr>
          <w:jc w:val="center"/>
        </w:trPr>
        <w:tc>
          <w:tcPr>
            <w:tcW w:w="0" w:type="auto"/>
          </w:tcPr>
          <w:p w14:paraId="12D0C1B0" w14:textId="77777777" w:rsidR="00D61588" w:rsidRPr="00B44B64" w:rsidRDefault="00D61588" w:rsidP="001239FB">
            <w:pPr>
              <w:rPr>
                <w:sz w:val="16"/>
              </w:rPr>
            </w:pPr>
          </w:p>
        </w:tc>
        <w:tc>
          <w:tcPr>
            <w:tcW w:w="0" w:type="auto"/>
          </w:tcPr>
          <w:p w14:paraId="6DA33BA6"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Pr>
          <w:p w14:paraId="2A3450C8" w14:textId="77777777" w:rsidR="00D61588" w:rsidRPr="00B44B64" w:rsidRDefault="00D61588" w:rsidP="001239FB">
            <w:pPr>
              <w:rPr>
                <w:sz w:val="16"/>
              </w:rPr>
            </w:pPr>
          </w:p>
        </w:tc>
        <w:tc>
          <w:tcPr>
            <w:tcW w:w="0" w:type="auto"/>
          </w:tcPr>
          <w:p w14:paraId="340BDDB3" w14:textId="77777777" w:rsidR="00D61588" w:rsidRPr="00B44B64" w:rsidRDefault="00D61588" w:rsidP="001239FB">
            <w:pPr>
              <w:rPr>
                <w:sz w:val="16"/>
              </w:rPr>
            </w:pPr>
          </w:p>
        </w:tc>
        <w:tc>
          <w:tcPr>
            <w:tcW w:w="0" w:type="auto"/>
          </w:tcPr>
          <w:p w14:paraId="4644FC16" w14:textId="2DF94D09" w:rsidR="00D61588" w:rsidRPr="00B44B64" w:rsidRDefault="003F0D6E" w:rsidP="001239FB">
            <w:pPr>
              <w:rPr>
                <w:sz w:val="16"/>
              </w:rPr>
            </w:pPr>
            <w:r w:rsidRPr="00B44B64">
              <w:rPr>
                <w:sz w:val="16"/>
              </w:rPr>
              <w:t>Intact</w:t>
            </w:r>
          </w:p>
        </w:tc>
        <w:tc>
          <w:tcPr>
            <w:tcW w:w="0" w:type="auto"/>
          </w:tcPr>
          <w:p w14:paraId="5F87AC96" w14:textId="77777777" w:rsidR="00D61588" w:rsidRPr="00B44B64" w:rsidRDefault="00D61588" w:rsidP="001239FB">
            <w:pPr>
              <w:jc w:val="right"/>
              <w:rPr>
                <w:sz w:val="16"/>
              </w:rPr>
            </w:pPr>
            <w:r w:rsidRPr="00B44B64">
              <w:rPr>
                <w:sz w:val="16"/>
              </w:rPr>
              <w:t>65</w:t>
            </w:r>
            <w:r w:rsidRPr="00B44B64">
              <w:rPr>
                <w:rFonts w:cs="Arial"/>
                <w:sz w:val="16"/>
                <w:szCs w:val="16"/>
              </w:rPr>
              <w:t>.0</w:t>
            </w:r>
          </w:p>
        </w:tc>
      </w:tr>
      <w:tr w:rsidR="00D61588" w:rsidRPr="00B44B64" w14:paraId="3D79C071" w14:textId="77777777" w:rsidTr="00490894">
        <w:trPr>
          <w:jc w:val="center"/>
        </w:trPr>
        <w:tc>
          <w:tcPr>
            <w:tcW w:w="0" w:type="auto"/>
          </w:tcPr>
          <w:p w14:paraId="355379C4" w14:textId="77777777" w:rsidR="00D61588" w:rsidRPr="00B44B64" w:rsidRDefault="00D61588" w:rsidP="001239FB">
            <w:pPr>
              <w:rPr>
                <w:sz w:val="16"/>
              </w:rPr>
            </w:pPr>
          </w:p>
        </w:tc>
        <w:tc>
          <w:tcPr>
            <w:tcW w:w="0" w:type="auto"/>
          </w:tcPr>
          <w:p w14:paraId="5E732EA4" w14:textId="77777777" w:rsidR="00D61588" w:rsidRPr="00B44B64" w:rsidRDefault="00D61588" w:rsidP="001239FB">
            <w:pPr>
              <w:pStyle w:val="1TableText"/>
              <w:tabs>
                <w:tab w:val="num" w:pos="993"/>
              </w:tabs>
              <w:spacing w:before="0"/>
              <w:rPr>
                <w:rFonts w:cs="Arial"/>
                <w:b/>
              </w:rPr>
            </w:pPr>
            <w:r w:rsidRPr="00B44B64">
              <w:rPr>
                <w:rFonts w:cs="Arial"/>
              </w:rPr>
              <w:t>5</w:t>
            </w:r>
          </w:p>
        </w:tc>
        <w:tc>
          <w:tcPr>
            <w:tcW w:w="0" w:type="auto"/>
          </w:tcPr>
          <w:p w14:paraId="03D12CA3" w14:textId="77777777" w:rsidR="00D61588" w:rsidRPr="00B44B64" w:rsidRDefault="00D61588" w:rsidP="001239FB">
            <w:pPr>
              <w:rPr>
                <w:sz w:val="16"/>
              </w:rPr>
            </w:pPr>
          </w:p>
        </w:tc>
        <w:tc>
          <w:tcPr>
            <w:tcW w:w="0" w:type="auto"/>
          </w:tcPr>
          <w:p w14:paraId="0AAA21A4" w14:textId="77777777" w:rsidR="00D61588" w:rsidRPr="00B44B64" w:rsidRDefault="00D61588" w:rsidP="001239FB">
            <w:pPr>
              <w:rPr>
                <w:sz w:val="16"/>
              </w:rPr>
            </w:pPr>
          </w:p>
        </w:tc>
        <w:tc>
          <w:tcPr>
            <w:tcW w:w="0" w:type="auto"/>
          </w:tcPr>
          <w:p w14:paraId="3BD93B70" w14:textId="1EB3761F" w:rsidR="00D61588" w:rsidRPr="00B44B64" w:rsidRDefault="003F0D6E" w:rsidP="001239FB">
            <w:pPr>
              <w:rPr>
                <w:sz w:val="16"/>
              </w:rPr>
            </w:pPr>
            <w:r w:rsidRPr="00B44B64">
              <w:rPr>
                <w:sz w:val="16"/>
              </w:rPr>
              <w:t>Intact</w:t>
            </w:r>
          </w:p>
        </w:tc>
        <w:tc>
          <w:tcPr>
            <w:tcW w:w="0" w:type="auto"/>
          </w:tcPr>
          <w:p w14:paraId="17CA0DA2" w14:textId="77777777" w:rsidR="00D61588" w:rsidRPr="00B44B64" w:rsidRDefault="00D61588" w:rsidP="001239FB">
            <w:pPr>
              <w:jc w:val="right"/>
              <w:rPr>
                <w:sz w:val="16"/>
              </w:rPr>
            </w:pPr>
            <w:r w:rsidRPr="00B44B64">
              <w:rPr>
                <w:sz w:val="16"/>
              </w:rPr>
              <w:t>37.5</w:t>
            </w:r>
          </w:p>
        </w:tc>
      </w:tr>
      <w:tr w:rsidR="00D61588" w:rsidRPr="00B44B64" w14:paraId="557E3316" w14:textId="77777777" w:rsidTr="00490894">
        <w:trPr>
          <w:jc w:val="center"/>
        </w:trPr>
        <w:tc>
          <w:tcPr>
            <w:tcW w:w="0" w:type="auto"/>
          </w:tcPr>
          <w:p w14:paraId="02D8788F" w14:textId="77777777" w:rsidR="00D61588" w:rsidRPr="00B44B64" w:rsidRDefault="00D61588" w:rsidP="001239FB">
            <w:pPr>
              <w:rPr>
                <w:sz w:val="16"/>
              </w:rPr>
            </w:pPr>
          </w:p>
        </w:tc>
        <w:tc>
          <w:tcPr>
            <w:tcW w:w="0" w:type="auto"/>
          </w:tcPr>
          <w:p w14:paraId="4595C0B1" w14:textId="77777777" w:rsidR="00D61588" w:rsidRPr="00B44B64" w:rsidRDefault="00D61588" w:rsidP="001239FB">
            <w:pPr>
              <w:pStyle w:val="1TableText"/>
              <w:tabs>
                <w:tab w:val="num" w:pos="993"/>
              </w:tabs>
              <w:spacing w:before="0"/>
              <w:rPr>
                <w:rFonts w:cs="Arial"/>
                <w:b/>
              </w:rPr>
            </w:pPr>
            <w:r w:rsidRPr="00B44B64">
              <w:rPr>
                <w:rFonts w:cs="Arial"/>
              </w:rPr>
              <w:t>6</w:t>
            </w:r>
          </w:p>
        </w:tc>
        <w:tc>
          <w:tcPr>
            <w:tcW w:w="0" w:type="auto"/>
          </w:tcPr>
          <w:p w14:paraId="1D0E2FBB" w14:textId="77777777" w:rsidR="00D61588" w:rsidRPr="00B44B64" w:rsidRDefault="00D61588" w:rsidP="001239FB">
            <w:pPr>
              <w:rPr>
                <w:sz w:val="16"/>
              </w:rPr>
            </w:pPr>
          </w:p>
        </w:tc>
        <w:tc>
          <w:tcPr>
            <w:tcW w:w="0" w:type="auto"/>
          </w:tcPr>
          <w:p w14:paraId="4449D2DA" w14:textId="77777777" w:rsidR="00D61588" w:rsidRPr="00B44B64" w:rsidRDefault="00D61588" w:rsidP="001239FB">
            <w:pPr>
              <w:rPr>
                <w:sz w:val="16"/>
              </w:rPr>
            </w:pPr>
          </w:p>
        </w:tc>
        <w:tc>
          <w:tcPr>
            <w:tcW w:w="0" w:type="auto"/>
          </w:tcPr>
          <w:p w14:paraId="5F2ADEB1" w14:textId="6DA01FED" w:rsidR="00D61588" w:rsidRPr="00B44B64" w:rsidRDefault="003F0D6E" w:rsidP="001239FB">
            <w:pPr>
              <w:rPr>
                <w:sz w:val="16"/>
              </w:rPr>
            </w:pPr>
            <w:r w:rsidRPr="00B44B64">
              <w:rPr>
                <w:sz w:val="16"/>
              </w:rPr>
              <w:t>Intact</w:t>
            </w:r>
          </w:p>
        </w:tc>
        <w:tc>
          <w:tcPr>
            <w:tcW w:w="0" w:type="auto"/>
          </w:tcPr>
          <w:p w14:paraId="0AAE22EA" w14:textId="77777777" w:rsidR="00D61588" w:rsidRPr="00B44B64" w:rsidRDefault="00D61588" w:rsidP="001239FB">
            <w:pPr>
              <w:jc w:val="right"/>
              <w:rPr>
                <w:sz w:val="16"/>
              </w:rPr>
            </w:pPr>
            <w:r w:rsidRPr="00B44B64">
              <w:rPr>
                <w:sz w:val="16"/>
              </w:rPr>
              <w:t>17.5</w:t>
            </w:r>
          </w:p>
        </w:tc>
      </w:tr>
      <w:tr w:rsidR="00D61588" w:rsidRPr="00B44B64" w14:paraId="048A934E" w14:textId="77777777" w:rsidTr="00490894">
        <w:trPr>
          <w:jc w:val="center"/>
        </w:trPr>
        <w:tc>
          <w:tcPr>
            <w:tcW w:w="0" w:type="auto"/>
          </w:tcPr>
          <w:p w14:paraId="657AC927" w14:textId="77777777" w:rsidR="00D61588" w:rsidRPr="00B44B64" w:rsidRDefault="00D61588" w:rsidP="001239FB">
            <w:pPr>
              <w:rPr>
                <w:sz w:val="16"/>
              </w:rPr>
            </w:pPr>
          </w:p>
        </w:tc>
        <w:tc>
          <w:tcPr>
            <w:tcW w:w="0" w:type="auto"/>
          </w:tcPr>
          <w:p w14:paraId="3283C82B" w14:textId="77777777" w:rsidR="00D61588" w:rsidRPr="00B44B64" w:rsidRDefault="00D61588" w:rsidP="001239FB">
            <w:pPr>
              <w:pStyle w:val="1TableText"/>
              <w:tabs>
                <w:tab w:val="num" w:pos="993"/>
              </w:tabs>
              <w:spacing w:before="0"/>
              <w:rPr>
                <w:rFonts w:cs="Arial"/>
                <w:b/>
              </w:rPr>
            </w:pPr>
            <w:r w:rsidRPr="00B44B64">
              <w:rPr>
                <w:rFonts w:cs="Arial"/>
              </w:rPr>
              <w:t>7</w:t>
            </w:r>
          </w:p>
        </w:tc>
        <w:tc>
          <w:tcPr>
            <w:tcW w:w="0" w:type="auto"/>
          </w:tcPr>
          <w:p w14:paraId="04A2DBC9" w14:textId="77777777" w:rsidR="00D61588" w:rsidRPr="00B44B64" w:rsidRDefault="00D61588" w:rsidP="001239FB">
            <w:pPr>
              <w:rPr>
                <w:sz w:val="16"/>
              </w:rPr>
            </w:pPr>
          </w:p>
        </w:tc>
        <w:tc>
          <w:tcPr>
            <w:tcW w:w="0" w:type="auto"/>
          </w:tcPr>
          <w:p w14:paraId="76D67067" w14:textId="77777777" w:rsidR="00D61588" w:rsidRPr="00B44B64" w:rsidRDefault="00D61588" w:rsidP="001239FB">
            <w:pPr>
              <w:rPr>
                <w:sz w:val="16"/>
              </w:rPr>
            </w:pPr>
          </w:p>
        </w:tc>
        <w:tc>
          <w:tcPr>
            <w:tcW w:w="0" w:type="auto"/>
          </w:tcPr>
          <w:p w14:paraId="1BA31D13" w14:textId="253CB733" w:rsidR="00D61588" w:rsidRPr="00B44B64" w:rsidRDefault="003F0D6E" w:rsidP="001239FB">
            <w:pPr>
              <w:rPr>
                <w:sz w:val="16"/>
              </w:rPr>
            </w:pPr>
            <w:r w:rsidRPr="00B44B64">
              <w:rPr>
                <w:sz w:val="16"/>
              </w:rPr>
              <w:t>Intact</w:t>
            </w:r>
          </w:p>
        </w:tc>
        <w:tc>
          <w:tcPr>
            <w:tcW w:w="0" w:type="auto"/>
          </w:tcPr>
          <w:p w14:paraId="5B9F2CE7" w14:textId="77777777" w:rsidR="00D61588" w:rsidRPr="00B44B64" w:rsidRDefault="00D61588" w:rsidP="001239FB">
            <w:pPr>
              <w:jc w:val="right"/>
              <w:rPr>
                <w:sz w:val="16"/>
              </w:rPr>
            </w:pPr>
            <w:r w:rsidRPr="00B44B64">
              <w:rPr>
                <w:sz w:val="16"/>
              </w:rPr>
              <w:t>15</w:t>
            </w:r>
            <w:r w:rsidRPr="00B44B64">
              <w:rPr>
                <w:rFonts w:cs="Arial"/>
                <w:sz w:val="16"/>
                <w:szCs w:val="16"/>
              </w:rPr>
              <w:t>.0</w:t>
            </w:r>
          </w:p>
        </w:tc>
      </w:tr>
      <w:tr w:rsidR="00D61588" w:rsidRPr="00B44B64" w14:paraId="56CECAD1" w14:textId="77777777" w:rsidTr="00490894">
        <w:trPr>
          <w:jc w:val="center"/>
        </w:trPr>
        <w:tc>
          <w:tcPr>
            <w:tcW w:w="0" w:type="auto"/>
            <w:tcBorders>
              <w:bottom w:val="single" w:sz="12" w:space="0" w:color="000000" w:themeColor="text1"/>
            </w:tcBorders>
          </w:tcPr>
          <w:p w14:paraId="5341D4B4" w14:textId="77777777" w:rsidR="00D61588" w:rsidRPr="00B44B64" w:rsidRDefault="00D61588" w:rsidP="001239FB">
            <w:pPr>
              <w:rPr>
                <w:sz w:val="16"/>
              </w:rPr>
            </w:pPr>
          </w:p>
        </w:tc>
        <w:tc>
          <w:tcPr>
            <w:tcW w:w="0" w:type="auto"/>
            <w:tcBorders>
              <w:bottom w:val="single" w:sz="12" w:space="0" w:color="000000" w:themeColor="text1"/>
            </w:tcBorders>
          </w:tcPr>
          <w:p w14:paraId="1F89CE2A" w14:textId="77777777" w:rsidR="00D61588" w:rsidRPr="00B44B64" w:rsidRDefault="00D61588" w:rsidP="001239FB">
            <w:pPr>
              <w:pStyle w:val="1TableText"/>
              <w:tabs>
                <w:tab w:val="num" w:pos="993"/>
              </w:tabs>
              <w:spacing w:before="0"/>
              <w:rPr>
                <w:rFonts w:cs="Arial"/>
                <w:b/>
              </w:rPr>
            </w:pPr>
            <w:r w:rsidRPr="00B44B64">
              <w:rPr>
                <w:rFonts w:cs="Arial"/>
              </w:rPr>
              <w:t>8</w:t>
            </w:r>
          </w:p>
        </w:tc>
        <w:tc>
          <w:tcPr>
            <w:tcW w:w="0" w:type="auto"/>
            <w:tcBorders>
              <w:bottom w:val="single" w:sz="12" w:space="0" w:color="000000" w:themeColor="text1"/>
            </w:tcBorders>
          </w:tcPr>
          <w:p w14:paraId="04B6F3C2" w14:textId="77777777" w:rsidR="00D61588" w:rsidRPr="00B44B64" w:rsidRDefault="00D61588" w:rsidP="001239FB">
            <w:pPr>
              <w:rPr>
                <w:sz w:val="16"/>
              </w:rPr>
            </w:pPr>
          </w:p>
        </w:tc>
        <w:tc>
          <w:tcPr>
            <w:tcW w:w="0" w:type="auto"/>
            <w:tcBorders>
              <w:bottom w:val="single" w:sz="12" w:space="0" w:color="000000" w:themeColor="text1"/>
            </w:tcBorders>
          </w:tcPr>
          <w:p w14:paraId="79B20C6D" w14:textId="77777777" w:rsidR="00D61588" w:rsidRPr="00B44B64" w:rsidRDefault="00D61588" w:rsidP="001239FB">
            <w:pPr>
              <w:rPr>
                <w:sz w:val="16"/>
              </w:rPr>
            </w:pPr>
          </w:p>
        </w:tc>
        <w:tc>
          <w:tcPr>
            <w:tcW w:w="0" w:type="auto"/>
            <w:tcBorders>
              <w:bottom w:val="single" w:sz="12" w:space="0" w:color="000000" w:themeColor="text1"/>
            </w:tcBorders>
          </w:tcPr>
          <w:p w14:paraId="3E939F38" w14:textId="565A3D03"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404FF74B" w14:textId="77777777" w:rsidR="00D61588" w:rsidRPr="00B44B64" w:rsidRDefault="00D61588" w:rsidP="001239FB">
            <w:pPr>
              <w:jc w:val="right"/>
              <w:rPr>
                <w:sz w:val="16"/>
              </w:rPr>
            </w:pPr>
            <w:r w:rsidRPr="00B44B64">
              <w:rPr>
                <w:sz w:val="16"/>
              </w:rPr>
              <w:t>2</w:t>
            </w:r>
            <w:r w:rsidRPr="00B44B64">
              <w:rPr>
                <w:rFonts w:cs="Arial"/>
                <w:sz w:val="16"/>
                <w:szCs w:val="16"/>
              </w:rPr>
              <w:t>.0</w:t>
            </w:r>
          </w:p>
        </w:tc>
      </w:tr>
      <w:tr w:rsidR="00D61588" w:rsidRPr="00B44B64" w14:paraId="6BCBADAB" w14:textId="77777777" w:rsidTr="00490894">
        <w:trPr>
          <w:jc w:val="center"/>
        </w:trPr>
        <w:tc>
          <w:tcPr>
            <w:tcW w:w="0" w:type="auto"/>
            <w:tcBorders>
              <w:top w:val="single" w:sz="12" w:space="0" w:color="000000" w:themeColor="text1"/>
              <w:bottom w:val="nil"/>
            </w:tcBorders>
          </w:tcPr>
          <w:p w14:paraId="56479435" w14:textId="77777777" w:rsidR="00D61588" w:rsidRPr="00B44B64" w:rsidRDefault="00D61588" w:rsidP="001239FB">
            <w:pPr>
              <w:rPr>
                <w:sz w:val="16"/>
              </w:rPr>
            </w:pPr>
            <w:r w:rsidRPr="00B44B64">
              <w:rPr>
                <w:sz w:val="16"/>
              </w:rPr>
              <w:t>Groenfontein</w:t>
            </w:r>
          </w:p>
        </w:tc>
        <w:tc>
          <w:tcPr>
            <w:tcW w:w="0" w:type="auto"/>
            <w:tcBorders>
              <w:top w:val="single" w:sz="12" w:space="0" w:color="000000" w:themeColor="text1"/>
              <w:bottom w:val="nil"/>
            </w:tcBorders>
          </w:tcPr>
          <w:p w14:paraId="130D9EC2"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0C90225D" w14:textId="77777777" w:rsidR="00D61588" w:rsidRPr="00B44B64" w:rsidRDefault="00D61588" w:rsidP="001239FB">
            <w:pPr>
              <w:rPr>
                <w:sz w:val="16"/>
              </w:rPr>
            </w:pPr>
            <w:r w:rsidRPr="00B44B64">
              <w:rPr>
                <w:sz w:val="16"/>
              </w:rPr>
              <w:t>Shale</w:t>
            </w:r>
          </w:p>
        </w:tc>
        <w:tc>
          <w:tcPr>
            <w:tcW w:w="0" w:type="auto"/>
            <w:tcBorders>
              <w:top w:val="single" w:sz="12" w:space="0" w:color="000000" w:themeColor="text1"/>
              <w:bottom w:val="nil"/>
            </w:tcBorders>
          </w:tcPr>
          <w:p w14:paraId="108311DF" w14:textId="3221B5D6" w:rsidR="00D61588" w:rsidRPr="00B44B64" w:rsidRDefault="00D61588" w:rsidP="001239FB">
            <w:pPr>
              <w:rPr>
                <w:sz w:val="16"/>
              </w:rPr>
            </w:pPr>
            <w:r w:rsidRPr="00B44B64">
              <w:rPr>
                <w:sz w:val="16"/>
              </w:rPr>
              <w:t xml:space="preserve">Arid </w:t>
            </w:r>
            <w:r w:rsidR="009978D1" w:rsidRPr="00B44B64">
              <w:rPr>
                <w:sz w:val="16"/>
              </w:rPr>
              <w:t>s</w:t>
            </w:r>
            <w:r w:rsidR="0084644E" w:rsidRPr="00B44B64">
              <w:rPr>
                <w:sz w:val="16"/>
              </w:rPr>
              <w:t>pekboom</w:t>
            </w:r>
          </w:p>
        </w:tc>
        <w:tc>
          <w:tcPr>
            <w:tcW w:w="0" w:type="auto"/>
            <w:tcBorders>
              <w:top w:val="single" w:sz="12" w:space="0" w:color="000000" w:themeColor="text1"/>
              <w:bottom w:val="nil"/>
            </w:tcBorders>
          </w:tcPr>
          <w:p w14:paraId="0F514173" w14:textId="77777777" w:rsidR="00D61588" w:rsidRPr="00B44B64" w:rsidRDefault="00D61588" w:rsidP="001239FB">
            <w:pPr>
              <w:rPr>
                <w:sz w:val="16"/>
              </w:rPr>
            </w:pPr>
            <w:r w:rsidRPr="00B44B64">
              <w:rPr>
                <w:sz w:val="16"/>
              </w:rPr>
              <w:t>Severe</w:t>
            </w:r>
          </w:p>
        </w:tc>
        <w:tc>
          <w:tcPr>
            <w:tcW w:w="0" w:type="auto"/>
            <w:tcBorders>
              <w:top w:val="single" w:sz="12" w:space="0" w:color="000000" w:themeColor="text1"/>
              <w:bottom w:val="nil"/>
            </w:tcBorders>
          </w:tcPr>
          <w:p w14:paraId="3B489D6A" w14:textId="77777777" w:rsidR="00D61588" w:rsidRPr="00B44B64" w:rsidRDefault="00D61588" w:rsidP="001239FB">
            <w:pPr>
              <w:jc w:val="right"/>
              <w:rPr>
                <w:sz w:val="16"/>
              </w:rPr>
            </w:pPr>
            <w:r w:rsidRPr="00B44B64">
              <w:rPr>
                <w:rFonts w:cs="Arial"/>
                <w:sz w:val="16"/>
                <w:szCs w:val="16"/>
              </w:rPr>
              <w:t>0.</w:t>
            </w:r>
            <w:r w:rsidRPr="00B44B64">
              <w:rPr>
                <w:sz w:val="16"/>
              </w:rPr>
              <w:t>0</w:t>
            </w:r>
          </w:p>
        </w:tc>
      </w:tr>
      <w:tr w:rsidR="00D61588" w:rsidRPr="00B44B64" w14:paraId="71249E0E" w14:textId="77777777" w:rsidTr="00490894">
        <w:trPr>
          <w:jc w:val="center"/>
        </w:trPr>
        <w:tc>
          <w:tcPr>
            <w:tcW w:w="0" w:type="auto"/>
            <w:tcBorders>
              <w:top w:val="nil"/>
            </w:tcBorders>
          </w:tcPr>
          <w:p w14:paraId="7FD261DE" w14:textId="77777777" w:rsidR="00D61588" w:rsidRPr="00B44B64" w:rsidRDefault="00D61588" w:rsidP="001239FB">
            <w:pPr>
              <w:rPr>
                <w:sz w:val="16"/>
              </w:rPr>
            </w:pPr>
          </w:p>
        </w:tc>
        <w:tc>
          <w:tcPr>
            <w:tcW w:w="0" w:type="auto"/>
            <w:tcBorders>
              <w:top w:val="nil"/>
            </w:tcBorders>
          </w:tcPr>
          <w:p w14:paraId="45017F74"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65835E14" w14:textId="77777777" w:rsidR="00D61588" w:rsidRPr="00B44B64" w:rsidRDefault="00D61588" w:rsidP="001239FB">
            <w:pPr>
              <w:rPr>
                <w:sz w:val="16"/>
              </w:rPr>
            </w:pPr>
          </w:p>
        </w:tc>
        <w:tc>
          <w:tcPr>
            <w:tcW w:w="0" w:type="auto"/>
            <w:tcBorders>
              <w:top w:val="nil"/>
            </w:tcBorders>
          </w:tcPr>
          <w:p w14:paraId="7BBD1667" w14:textId="77777777" w:rsidR="00D61588" w:rsidRPr="00B44B64" w:rsidRDefault="00D61588" w:rsidP="001239FB">
            <w:pPr>
              <w:rPr>
                <w:sz w:val="16"/>
              </w:rPr>
            </w:pPr>
          </w:p>
        </w:tc>
        <w:tc>
          <w:tcPr>
            <w:tcW w:w="0" w:type="auto"/>
            <w:tcBorders>
              <w:top w:val="nil"/>
            </w:tcBorders>
          </w:tcPr>
          <w:p w14:paraId="20117843" w14:textId="77777777" w:rsidR="00D61588" w:rsidRPr="00B44B64" w:rsidRDefault="00D61588" w:rsidP="001239FB">
            <w:pPr>
              <w:rPr>
                <w:sz w:val="16"/>
              </w:rPr>
            </w:pPr>
            <w:r w:rsidRPr="00B44B64">
              <w:rPr>
                <w:sz w:val="16"/>
              </w:rPr>
              <w:t>Severe</w:t>
            </w:r>
          </w:p>
        </w:tc>
        <w:tc>
          <w:tcPr>
            <w:tcW w:w="0" w:type="auto"/>
            <w:tcBorders>
              <w:top w:val="nil"/>
            </w:tcBorders>
          </w:tcPr>
          <w:p w14:paraId="593F6C25" w14:textId="77777777" w:rsidR="00D61588" w:rsidRPr="00B44B64" w:rsidRDefault="00D61588" w:rsidP="001239FB">
            <w:pPr>
              <w:jc w:val="right"/>
              <w:rPr>
                <w:sz w:val="16"/>
              </w:rPr>
            </w:pPr>
            <w:r w:rsidRPr="00B44B64">
              <w:rPr>
                <w:sz w:val="16"/>
              </w:rPr>
              <w:t>4</w:t>
            </w:r>
            <w:r w:rsidRPr="00B44B64">
              <w:rPr>
                <w:rFonts w:cs="Arial"/>
                <w:sz w:val="16"/>
                <w:szCs w:val="16"/>
              </w:rPr>
              <w:t>.0</w:t>
            </w:r>
          </w:p>
        </w:tc>
      </w:tr>
      <w:tr w:rsidR="00D61588" w:rsidRPr="00B44B64" w14:paraId="4F1377EE" w14:textId="77777777" w:rsidTr="00490894">
        <w:trPr>
          <w:jc w:val="center"/>
        </w:trPr>
        <w:tc>
          <w:tcPr>
            <w:tcW w:w="0" w:type="auto"/>
          </w:tcPr>
          <w:p w14:paraId="24D07E64" w14:textId="77777777" w:rsidR="00D61588" w:rsidRPr="00B44B64" w:rsidRDefault="00D61588" w:rsidP="001239FB">
            <w:pPr>
              <w:rPr>
                <w:sz w:val="16"/>
              </w:rPr>
            </w:pPr>
          </w:p>
        </w:tc>
        <w:tc>
          <w:tcPr>
            <w:tcW w:w="0" w:type="auto"/>
          </w:tcPr>
          <w:p w14:paraId="6D8D8D2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A6E0928" w14:textId="77777777" w:rsidR="00D61588" w:rsidRPr="00B44B64" w:rsidRDefault="00D61588" w:rsidP="001239FB">
            <w:pPr>
              <w:rPr>
                <w:sz w:val="16"/>
              </w:rPr>
            </w:pPr>
          </w:p>
        </w:tc>
        <w:tc>
          <w:tcPr>
            <w:tcW w:w="0" w:type="auto"/>
          </w:tcPr>
          <w:p w14:paraId="1A622FA8" w14:textId="77777777" w:rsidR="00D61588" w:rsidRPr="00B44B64" w:rsidRDefault="00D61588" w:rsidP="001239FB">
            <w:pPr>
              <w:rPr>
                <w:sz w:val="16"/>
              </w:rPr>
            </w:pPr>
          </w:p>
        </w:tc>
        <w:tc>
          <w:tcPr>
            <w:tcW w:w="0" w:type="auto"/>
          </w:tcPr>
          <w:p w14:paraId="43CAF7A1" w14:textId="77777777" w:rsidR="00D61588" w:rsidRPr="00B44B64" w:rsidRDefault="00D61588" w:rsidP="001239FB">
            <w:pPr>
              <w:rPr>
                <w:sz w:val="16"/>
              </w:rPr>
            </w:pPr>
            <w:r w:rsidRPr="00B44B64">
              <w:rPr>
                <w:sz w:val="16"/>
              </w:rPr>
              <w:t>Severe</w:t>
            </w:r>
          </w:p>
        </w:tc>
        <w:tc>
          <w:tcPr>
            <w:tcW w:w="0" w:type="auto"/>
          </w:tcPr>
          <w:p w14:paraId="5C8AACC9" w14:textId="77777777" w:rsidR="00D61588" w:rsidRPr="00B44B64" w:rsidRDefault="00D61588" w:rsidP="001239FB">
            <w:pPr>
              <w:jc w:val="right"/>
              <w:rPr>
                <w:sz w:val="16"/>
              </w:rPr>
            </w:pPr>
            <w:r w:rsidRPr="00B44B64">
              <w:rPr>
                <w:sz w:val="16"/>
              </w:rPr>
              <w:t>10</w:t>
            </w:r>
            <w:r w:rsidRPr="00B44B64">
              <w:rPr>
                <w:rFonts w:cs="Arial"/>
                <w:sz w:val="16"/>
                <w:szCs w:val="16"/>
              </w:rPr>
              <w:t>.0</w:t>
            </w:r>
          </w:p>
        </w:tc>
      </w:tr>
      <w:tr w:rsidR="00D61588" w:rsidRPr="00B44B64" w14:paraId="0A67A982" w14:textId="77777777" w:rsidTr="00490894">
        <w:trPr>
          <w:jc w:val="center"/>
        </w:trPr>
        <w:tc>
          <w:tcPr>
            <w:tcW w:w="0" w:type="auto"/>
            <w:tcBorders>
              <w:bottom w:val="single" w:sz="12" w:space="0" w:color="000000" w:themeColor="text1"/>
            </w:tcBorders>
          </w:tcPr>
          <w:p w14:paraId="38ECC84B" w14:textId="77777777" w:rsidR="00D61588" w:rsidRPr="00B44B64" w:rsidRDefault="00D61588" w:rsidP="001239FB">
            <w:pPr>
              <w:rPr>
                <w:sz w:val="16"/>
              </w:rPr>
            </w:pPr>
          </w:p>
        </w:tc>
        <w:tc>
          <w:tcPr>
            <w:tcW w:w="0" w:type="auto"/>
            <w:tcBorders>
              <w:bottom w:val="single" w:sz="12" w:space="0" w:color="000000" w:themeColor="text1"/>
            </w:tcBorders>
          </w:tcPr>
          <w:p w14:paraId="6ECCAF1F"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3D673C36" w14:textId="77777777" w:rsidR="00D61588" w:rsidRPr="00B44B64" w:rsidRDefault="00D61588" w:rsidP="001239FB">
            <w:pPr>
              <w:rPr>
                <w:sz w:val="16"/>
              </w:rPr>
            </w:pPr>
          </w:p>
        </w:tc>
        <w:tc>
          <w:tcPr>
            <w:tcW w:w="0" w:type="auto"/>
            <w:tcBorders>
              <w:bottom w:val="single" w:sz="12" w:space="0" w:color="000000" w:themeColor="text1"/>
            </w:tcBorders>
          </w:tcPr>
          <w:p w14:paraId="3C7DB883" w14:textId="77777777" w:rsidR="00D61588" w:rsidRPr="00B44B64" w:rsidRDefault="00D61588" w:rsidP="001239FB">
            <w:pPr>
              <w:rPr>
                <w:sz w:val="16"/>
              </w:rPr>
            </w:pPr>
          </w:p>
        </w:tc>
        <w:tc>
          <w:tcPr>
            <w:tcW w:w="0" w:type="auto"/>
            <w:tcBorders>
              <w:bottom w:val="single" w:sz="12" w:space="0" w:color="000000" w:themeColor="text1"/>
            </w:tcBorders>
          </w:tcPr>
          <w:p w14:paraId="3E1C4BB6" w14:textId="77777777" w:rsidR="00D61588" w:rsidRPr="00B44B64" w:rsidRDefault="00D61588" w:rsidP="001239FB">
            <w:pPr>
              <w:rPr>
                <w:sz w:val="16"/>
              </w:rPr>
            </w:pPr>
            <w:r w:rsidRPr="00B44B64">
              <w:rPr>
                <w:sz w:val="16"/>
              </w:rPr>
              <w:t>Moderate</w:t>
            </w:r>
          </w:p>
        </w:tc>
        <w:tc>
          <w:tcPr>
            <w:tcW w:w="0" w:type="auto"/>
            <w:tcBorders>
              <w:bottom w:val="single" w:sz="12" w:space="0" w:color="000000" w:themeColor="text1"/>
            </w:tcBorders>
          </w:tcPr>
          <w:p w14:paraId="5E9161F4" w14:textId="77777777" w:rsidR="00D61588" w:rsidRPr="00B44B64" w:rsidRDefault="00D61588" w:rsidP="001239FB">
            <w:pPr>
              <w:jc w:val="right"/>
              <w:rPr>
                <w:sz w:val="16"/>
              </w:rPr>
            </w:pPr>
            <w:r w:rsidRPr="00B44B64">
              <w:rPr>
                <w:sz w:val="16"/>
              </w:rPr>
              <w:t>25</w:t>
            </w:r>
            <w:r w:rsidRPr="00B44B64">
              <w:rPr>
                <w:rFonts w:cs="Arial"/>
                <w:sz w:val="16"/>
                <w:szCs w:val="16"/>
              </w:rPr>
              <w:t>.0</w:t>
            </w:r>
          </w:p>
        </w:tc>
      </w:tr>
      <w:tr w:rsidR="00D61588" w:rsidRPr="00B44B64" w14:paraId="0C471C6C" w14:textId="77777777" w:rsidTr="00490894">
        <w:trPr>
          <w:jc w:val="center"/>
        </w:trPr>
        <w:tc>
          <w:tcPr>
            <w:tcW w:w="0" w:type="auto"/>
            <w:tcBorders>
              <w:top w:val="single" w:sz="12" w:space="0" w:color="000000" w:themeColor="text1"/>
              <w:bottom w:val="nil"/>
            </w:tcBorders>
          </w:tcPr>
          <w:p w14:paraId="45DE87DD" w14:textId="77777777" w:rsidR="00D61588" w:rsidRPr="00B44B64" w:rsidRDefault="00D61588" w:rsidP="001239FB">
            <w:pPr>
              <w:rPr>
                <w:sz w:val="16"/>
              </w:rPr>
            </w:pPr>
            <w:r w:rsidRPr="00B44B64">
              <w:rPr>
                <w:sz w:val="16"/>
              </w:rPr>
              <w:t>Grootkop</w:t>
            </w:r>
          </w:p>
        </w:tc>
        <w:tc>
          <w:tcPr>
            <w:tcW w:w="0" w:type="auto"/>
            <w:tcBorders>
              <w:top w:val="single" w:sz="12" w:space="0" w:color="000000" w:themeColor="text1"/>
              <w:bottom w:val="nil"/>
            </w:tcBorders>
          </w:tcPr>
          <w:p w14:paraId="050F0680"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C790E7B" w14:textId="5249A4F0" w:rsidR="00D61588" w:rsidRPr="00B44B64" w:rsidRDefault="00D61588" w:rsidP="001239FB">
            <w:pPr>
              <w:rPr>
                <w:sz w:val="16"/>
              </w:rPr>
            </w:pPr>
            <w:r w:rsidRPr="00B44B64">
              <w:rPr>
                <w:sz w:val="16"/>
              </w:rPr>
              <w:t xml:space="preserve">Enon </w:t>
            </w:r>
            <w:r w:rsidR="002C1203" w:rsidRPr="00B44B64">
              <w:rPr>
                <w:sz w:val="16"/>
              </w:rPr>
              <w:t>c</w:t>
            </w:r>
            <w:r w:rsidRPr="00B44B64">
              <w:rPr>
                <w:sz w:val="16"/>
              </w:rPr>
              <w:t>onglomerate</w:t>
            </w:r>
          </w:p>
        </w:tc>
        <w:tc>
          <w:tcPr>
            <w:tcW w:w="0" w:type="auto"/>
            <w:tcBorders>
              <w:top w:val="single" w:sz="12" w:space="0" w:color="000000" w:themeColor="text1"/>
              <w:bottom w:val="nil"/>
            </w:tcBorders>
          </w:tcPr>
          <w:p w14:paraId="3B2D3E14" w14:textId="77777777" w:rsidR="00D61588" w:rsidRPr="00B44B64" w:rsidRDefault="00D61588" w:rsidP="001239FB">
            <w:pPr>
              <w:rPr>
                <w:sz w:val="16"/>
              </w:rPr>
            </w:pPr>
            <w:r w:rsidRPr="00B44B64">
              <w:rPr>
                <w:sz w:val="16"/>
              </w:rPr>
              <w:t>Succulent Karoo</w:t>
            </w:r>
          </w:p>
        </w:tc>
        <w:tc>
          <w:tcPr>
            <w:tcW w:w="0" w:type="auto"/>
            <w:tcBorders>
              <w:top w:val="single" w:sz="12" w:space="0" w:color="000000" w:themeColor="text1"/>
              <w:bottom w:val="nil"/>
            </w:tcBorders>
          </w:tcPr>
          <w:p w14:paraId="51B36459" w14:textId="4A79D9F9"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6A1D976D" w14:textId="77777777" w:rsidR="00D61588" w:rsidRPr="00B44B64" w:rsidRDefault="00D61588" w:rsidP="001239FB">
            <w:pPr>
              <w:jc w:val="right"/>
              <w:rPr>
                <w:sz w:val="16"/>
              </w:rPr>
            </w:pPr>
            <w:r w:rsidRPr="00B44B64">
              <w:rPr>
                <w:sz w:val="16"/>
              </w:rPr>
              <w:t>22.5</w:t>
            </w:r>
          </w:p>
        </w:tc>
      </w:tr>
      <w:tr w:rsidR="00D61588" w:rsidRPr="00B44B64" w14:paraId="4EB475E1" w14:textId="77777777" w:rsidTr="00490894">
        <w:trPr>
          <w:jc w:val="center"/>
        </w:trPr>
        <w:tc>
          <w:tcPr>
            <w:tcW w:w="0" w:type="auto"/>
            <w:tcBorders>
              <w:top w:val="nil"/>
            </w:tcBorders>
          </w:tcPr>
          <w:p w14:paraId="1F1A1D53" w14:textId="77777777" w:rsidR="00D61588" w:rsidRPr="00B44B64" w:rsidRDefault="00D61588" w:rsidP="001239FB">
            <w:pPr>
              <w:rPr>
                <w:sz w:val="16"/>
              </w:rPr>
            </w:pPr>
          </w:p>
        </w:tc>
        <w:tc>
          <w:tcPr>
            <w:tcW w:w="0" w:type="auto"/>
            <w:tcBorders>
              <w:top w:val="nil"/>
            </w:tcBorders>
          </w:tcPr>
          <w:p w14:paraId="47E3B492"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05932075" w14:textId="77777777" w:rsidR="00D61588" w:rsidRPr="00B44B64" w:rsidRDefault="00D61588" w:rsidP="001239FB">
            <w:pPr>
              <w:rPr>
                <w:sz w:val="16"/>
              </w:rPr>
            </w:pPr>
          </w:p>
        </w:tc>
        <w:tc>
          <w:tcPr>
            <w:tcW w:w="0" w:type="auto"/>
            <w:tcBorders>
              <w:top w:val="nil"/>
            </w:tcBorders>
          </w:tcPr>
          <w:p w14:paraId="7850CCB1" w14:textId="77777777" w:rsidR="00D61588" w:rsidRPr="00B44B64" w:rsidRDefault="00D61588" w:rsidP="001239FB">
            <w:pPr>
              <w:rPr>
                <w:sz w:val="16"/>
              </w:rPr>
            </w:pPr>
          </w:p>
        </w:tc>
        <w:tc>
          <w:tcPr>
            <w:tcW w:w="0" w:type="auto"/>
            <w:tcBorders>
              <w:top w:val="nil"/>
            </w:tcBorders>
          </w:tcPr>
          <w:p w14:paraId="4EC9983D" w14:textId="77777777" w:rsidR="00D61588" w:rsidRPr="00B44B64" w:rsidRDefault="00D61588" w:rsidP="001239FB">
            <w:pPr>
              <w:rPr>
                <w:sz w:val="16"/>
              </w:rPr>
            </w:pPr>
            <w:r w:rsidRPr="00B44B64">
              <w:rPr>
                <w:sz w:val="16"/>
              </w:rPr>
              <w:t>Severe</w:t>
            </w:r>
          </w:p>
        </w:tc>
        <w:tc>
          <w:tcPr>
            <w:tcW w:w="0" w:type="auto"/>
            <w:tcBorders>
              <w:top w:val="nil"/>
            </w:tcBorders>
          </w:tcPr>
          <w:p w14:paraId="26E23268" w14:textId="77777777" w:rsidR="00D61588" w:rsidRPr="00B44B64" w:rsidRDefault="00D61588" w:rsidP="001239FB">
            <w:pPr>
              <w:jc w:val="right"/>
              <w:rPr>
                <w:sz w:val="16"/>
              </w:rPr>
            </w:pPr>
            <w:r w:rsidRPr="00B44B64">
              <w:rPr>
                <w:sz w:val="16"/>
              </w:rPr>
              <w:t>0.5</w:t>
            </w:r>
          </w:p>
        </w:tc>
      </w:tr>
      <w:tr w:rsidR="00D61588" w:rsidRPr="00B44B64" w14:paraId="7473A420" w14:textId="77777777" w:rsidTr="00490894">
        <w:trPr>
          <w:jc w:val="center"/>
        </w:trPr>
        <w:tc>
          <w:tcPr>
            <w:tcW w:w="0" w:type="auto"/>
          </w:tcPr>
          <w:p w14:paraId="7C1B181E" w14:textId="77777777" w:rsidR="00D61588" w:rsidRPr="00B44B64" w:rsidRDefault="00D61588" w:rsidP="001239FB">
            <w:pPr>
              <w:rPr>
                <w:sz w:val="16"/>
              </w:rPr>
            </w:pPr>
          </w:p>
        </w:tc>
        <w:tc>
          <w:tcPr>
            <w:tcW w:w="0" w:type="auto"/>
          </w:tcPr>
          <w:p w14:paraId="36793FD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49402FC" w14:textId="77777777" w:rsidR="00D61588" w:rsidRPr="00B44B64" w:rsidRDefault="00D61588" w:rsidP="001239FB">
            <w:pPr>
              <w:rPr>
                <w:sz w:val="16"/>
              </w:rPr>
            </w:pPr>
          </w:p>
        </w:tc>
        <w:tc>
          <w:tcPr>
            <w:tcW w:w="0" w:type="auto"/>
          </w:tcPr>
          <w:p w14:paraId="1D43677F" w14:textId="77777777" w:rsidR="00D61588" w:rsidRPr="00B44B64" w:rsidRDefault="00D61588" w:rsidP="001239FB">
            <w:pPr>
              <w:rPr>
                <w:sz w:val="16"/>
              </w:rPr>
            </w:pPr>
          </w:p>
        </w:tc>
        <w:tc>
          <w:tcPr>
            <w:tcW w:w="0" w:type="auto"/>
          </w:tcPr>
          <w:p w14:paraId="3DE646D5" w14:textId="77777777" w:rsidR="00D61588" w:rsidRPr="00B44B64" w:rsidRDefault="00D61588" w:rsidP="001239FB">
            <w:pPr>
              <w:rPr>
                <w:sz w:val="16"/>
              </w:rPr>
            </w:pPr>
            <w:r w:rsidRPr="00B44B64">
              <w:rPr>
                <w:sz w:val="16"/>
              </w:rPr>
              <w:t>Moderate</w:t>
            </w:r>
          </w:p>
        </w:tc>
        <w:tc>
          <w:tcPr>
            <w:tcW w:w="0" w:type="auto"/>
          </w:tcPr>
          <w:p w14:paraId="46382F19" w14:textId="77777777" w:rsidR="00D61588" w:rsidRPr="00B44B64" w:rsidRDefault="00D61588" w:rsidP="001239FB">
            <w:pPr>
              <w:jc w:val="right"/>
              <w:rPr>
                <w:sz w:val="16"/>
              </w:rPr>
            </w:pPr>
            <w:r w:rsidRPr="00B44B64">
              <w:rPr>
                <w:sz w:val="16"/>
              </w:rPr>
              <w:t>42.5</w:t>
            </w:r>
          </w:p>
        </w:tc>
      </w:tr>
      <w:tr w:rsidR="00D61588" w:rsidRPr="00B44B64" w14:paraId="6DE96193" w14:textId="77777777" w:rsidTr="00490894">
        <w:trPr>
          <w:jc w:val="center"/>
        </w:trPr>
        <w:tc>
          <w:tcPr>
            <w:tcW w:w="0" w:type="auto"/>
            <w:tcBorders>
              <w:bottom w:val="single" w:sz="12" w:space="0" w:color="000000" w:themeColor="text1"/>
            </w:tcBorders>
          </w:tcPr>
          <w:p w14:paraId="136C5BDC" w14:textId="77777777" w:rsidR="00D61588" w:rsidRPr="00B44B64" w:rsidRDefault="00D61588" w:rsidP="001239FB">
            <w:pPr>
              <w:rPr>
                <w:sz w:val="16"/>
              </w:rPr>
            </w:pPr>
          </w:p>
        </w:tc>
        <w:tc>
          <w:tcPr>
            <w:tcW w:w="0" w:type="auto"/>
            <w:tcBorders>
              <w:bottom w:val="single" w:sz="12" w:space="0" w:color="000000" w:themeColor="text1"/>
            </w:tcBorders>
          </w:tcPr>
          <w:p w14:paraId="3F0CC0B1"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674921DC" w14:textId="77777777" w:rsidR="00D61588" w:rsidRPr="00B44B64" w:rsidRDefault="00D61588" w:rsidP="001239FB">
            <w:pPr>
              <w:rPr>
                <w:sz w:val="16"/>
              </w:rPr>
            </w:pPr>
          </w:p>
        </w:tc>
        <w:tc>
          <w:tcPr>
            <w:tcW w:w="0" w:type="auto"/>
            <w:tcBorders>
              <w:bottom w:val="single" w:sz="12" w:space="0" w:color="000000" w:themeColor="text1"/>
            </w:tcBorders>
          </w:tcPr>
          <w:p w14:paraId="7BA4F3C6" w14:textId="77777777" w:rsidR="00D61588" w:rsidRPr="00B44B64" w:rsidRDefault="00D61588" w:rsidP="001239FB">
            <w:pPr>
              <w:rPr>
                <w:sz w:val="16"/>
              </w:rPr>
            </w:pPr>
          </w:p>
        </w:tc>
        <w:tc>
          <w:tcPr>
            <w:tcW w:w="0" w:type="auto"/>
            <w:tcBorders>
              <w:bottom w:val="single" w:sz="12" w:space="0" w:color="000000" w:themeColor="text1"/>
            </w:tcBorders>
          </w:tcPr>
          <w:p w14:paraId="0228E0A1" w14:textId="5267FC80"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753E30F7" w14:textId="77777777" w:rsidR="00D61588" w:rsidRPr="00B44B64" w:rsidRDefault="00D61588" w:rsidP="001239FB">
            <w:pPr>
              <w:jc w:val="right"/>
              <w:rPr>
                <w:sz w:val="16"/>
              </w:rPr>
            </w:pPr>
            <w:r w:rsidRPr="00B44B64">
              <w:rPr>
                <w:sz w:val="16"/>
              </w:rPr>
              <w:t>77.5</w:t>
            </w:r>
          </w:p>
        </w:tc>
      </w:tr>
      <w:tr w:rsidR="00D61588" w:rsidRPr="00B44B64" w14:paraId="2EBA6555" w14:textId="77777777" w:rsidTr="00490894">
        <w:trPr>
          <w:jc w:val="center"/>
        </w:trPr>
        <w:tc>
          <w:tcPr>
            <w:tcW w:w="0" w:type="auto"/>
            <w:tcBorders>
              <w:top w:val="single" w:sz="12" w:space="0" w:color="000000" w:themeColor="text1"/>
              <w:bottom w:val="nil"/>
            </w:tcBorders>
          </w:tcPr>
          <w:p w14:paraId="2D514043" w14:textId="77777777" w:rsidR="00D61588" w:rsidRPr="00B44B64" w:rsidRDefault="00D61588" w:rsidP="001239FB">
            <w:pPr>
              <w:rPr>
                <w:sz w:val="16"/>
              </w:rPr>
            </w:pPr>
            <w:r w:rsidRPr="00B44B64">
              <w:rPr>
                <w:sz w:val="16"/>
              </w:rPr>
              <w:t>Rooiberg</w:t>
            </w:r>
          </w:p>
        </w:tc>
        <w:tc>
          <w:tcPr>
            <w:tcW w:w="0" w:type="auto"/>
            <w:tcBorders>
              <w:top w:val="single" w:sz="12" w:space="0" w:color="000000" w:themeColor="text1"/>
              <w:bottom w:val="nil"/>
            </w:tcBorders>
          </w:tcPr>
          <w:p w14:paraId="211B078F"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4FDBBCA" w14:textId="77777777" w:rsidR="00D61588" w:rsidRPr="00B44B64" w:rsidRDefault="00D61588" w:rsidP="001239FB">
            <w:pPr>
              <w:rPr>
                <w:sz w:val="16"/>
              </w:rPr>
            </w:pPr>
            <w:r w:rsidRPr="00B44B64">
              <w:rPr>
                <w:sz w:val="16"/>
              </w:rPr>
              <w:t>Sandstone</w:t>
            </w:r>
          </w:p>
        </w:tc>
        <w:tc>
          <w:tcPr>
            <w:tcW w:w="0" w:type="auto"/>
            <w:tcBorders>
              <w:top w:val="single" w:sz="12" w:space="0" w:color="000000" w:themeColor="text1"/>
              <w:bottom w:val="nil"/>
            </w:tcBorders>
          </w:tcPr>
          <w:p w14:paraId="3519E8C2" w14:textId="77777777" w:rsidR="00D61588" w:rsidRPr="00B44B64" w:rsidRDefault="00D61588" w:rsidP="001239FB">
            <w:pPr>
              <w:rPr>
                <w:sz w:val="16"/>
              </w:rPr>
            </w:pPr>
            <w:r w:rsidRPr="00B44B64">
              <w:rPr>
                <w:sz w:val="16"/>
              </w:rPr>
              <w:t>Fynbos</w:t>
            </w:r>
          </w:p>
        </w:tc>
        <w:tc>
          <w:tcPr>
            <w:tcW w:w="0" w:type="auto"/>
            <w:tcBorders>
              <w:top w:val="single" w:sz="12" w:space="0" w:color="000000" w:themeColor="text1"/>
              <w:bottom w:val="nil"/>
            </w:tcBorders>
          </w:tcPr>
          <w:p w14:paraId="3E03330B" w14:textId="70A27D38"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1BC9FB4C" w14:textId="77777777" w:rsidR="00D61588" w:rsidRPr="00B44B64" w:rsidRDefault="00D61588" w:rsidP="001239FB">
            <w:pPr>
              <w:jc w:val="right"/>
              <w:rPr>
                <w:sz w:val="16"/>
              </w:rPr>
            </w:pPr>
            <w:r w:rsidRPr="00B44B64">
              <w:rPr>
                <w:sz w:val="16"/>
              </w:rPr>
              <w:t>20</w:t>
            </w:r>
            <w:r w:rsidRPr="00B44B64">
              <w:rPr>
                <w:rFonts w:cs="Arial"/>
                <w:sz w:val="16"/>
                <w:szCs w:val="16"/>
              </w:rPr>
              <w:t>.0</w:t>
            </w:r>
          </w:p>
        </w:tc>
      </w:tr>
      <w:tr w:rsidR="00D61588" w:rsidRPr="00B44B64" w14:paraId="00616426" w14:textId="77777777" w:rsidTr="00490894">
        <w:trPr>
          <w:jc w:val="center"/>
        </w:trPr>
        <w:tc>
          <w:tcPr>
            <w:tcW w:w="0" w:type="auto"/>
            <w:tcBorders>
              <w:top w:val="nil"/>
              <w:bottom w:val="nil"/>
            </w:tcBorders>
          </w:tcPr>
          <w:p w14:paraId="3FCE35BC" w14:textId="77777777" w:rsidR="00D61588" w:rsidRPr="00B44B64" w:rsidRDefault="00D61588" w:rsidP="001239FB">
            <w:pPr>
              <w:rPr>
                <w:sz w:val="16"/>
              </w:rPr>
            </w:pPr>
          </w:p>
        </w:tc>
        <w:tc>
          <w:tcPr>
            <w:tcW w:w="0" w:type="auto"/>
            <w:tcBorders>
              <w:top w:val="nil"/>
              <w:bottom w:val="nil"/>
            </w:tcBorders>
          </w:tcPr>
          <w:p w14:paraId="64F04E8D"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bottom w:val="nil"/>
            </w:tcBorders>
          </w:tcPr>
          <w:p w14:paraId="72026E95" w14:textId="77777777" w:rsidR="00D61588" w:rsidRPr="00B44B64" w:rsidRDefault="00D61588" w:rsidP="001239FB">
            <w:pPr>
              <w:rPr>
                <w:sz w:val="16"/>
              </w:rPr>
            </w:pPr>
          </w:p>
        </w:tc>
        <w:tc>
          <w:tcPr>
            <w:tcW w:w="0" w:type="auto"/>
            <w:tcBorders>
              <w:top w:val="nil"/>
              <w:bottom w:val="nil"/>
            </w:tcBorders>
          </w:tcPr>
          <w:p w14:paraId="62593187" w14:textId="77777777" w:rsidR="00D61588" w:rsidRPr="00B44B64" w:rsidRDefault="00D61588" w:rsidP="001239FB">
            <w:pPr>
              <w:rPr>
                <w:sz w:val="16"/>
              </w:rPr>
            </w:pPr>
          </w:p>
        </w:tc>
        <w:tc>
          <w:tcPr>
            <w:tcW w:w="0" w:type="auto"/>
            <w:tcBorders>
              <w:top w:val="nil"/>
              <w:bottom w:val="nil"/>
            </w:tcBorders>
          </w:tcPr>
          <w:p w14:paraId="12CDFB5C" w14:textId="77777777" w:rsidR="00D61588" w:rsidRPr="00B44B64" w:rsidRDefault="00D61588" w:rsidP="001239FB">
            <w:pPr>
              <w:rPr>
                <w:sz w:val="16"/>
              </w:rPr>
            </w:pPr>
            <w:r w:rsidRPr="00B44B64">
              <w:rPr>
                <w:sz w:val="16"/>
              </w:rPr>
              <w:t>Moderate</w:t>
            </w:r>
          </w:p>
        </w:tc>
        <w:tc>
          <w:tcPr>
            <w:tcW w:w="0" w:type="auto"/>
            <w:tcBorders>
              <w:top w:val="nil"/>
              <w:bottom w:val="nil"/>
            </w:tcBorders>
          </w:tcPr>
          <w:p w14:paraId="0330C0CF" w14:textId="77777777" w:rsidR="00D61588" w:rsidRPr="00B44B64" w:rsidRDefault="00D61588" w:rsidP="001239FB">
            <w:pPr>
              <w:jc w:val="right"/>
              <w:rPr>
                <w:sz w:val="16"/>
              </w:rPr>
            </w:pPr>
            <w:r w:rsidRPr="00B44B64">
              <w:rPr>
                <w:sz w:val="16"/>
              </w:rPr>
              <w:t>11</w:t>
            </w:r>
            <w:r w:rsidRPr="00B44B64">
              <w:rPr>
                <w:rFonts w:cs="Arial"/>
                <w:sz w:val="16"/>
                <w:szCs w:val="16"/>
              </w:rPr>
              <w:t>.0</w:t>
            </w:r>
          </w:p>
        </w:tc>
      </w:tr>
      <w:tr w:rsidR="00D61588" w:rsidRPr="00B44B64" w14:paraId="1D8251F3" w14:textId="77777777" w:rsidTr="00490894">
        <w:trPr>
          <w:jc w:val="center"/>
        </w:trPr>
        <w:tc>
          <w:tcPr>
            <w:tcW w:w="0" w:type="auto"/>
            <w:tcBorders>
              <w:top w:val="nil"/>
              <w:bottom w:val="single" w:sz="12" w:space="0" w:color="000000" w:themeColor="text1"/>
            </w:tcBorders>
          </w:tcPr>
          <w:p w14:paraId="334BB9F5" w14:textId="77777777" w:rsidR="00D61588" w:rsidRPr="00B44B64" w:rsidRDefault="00D61588" w:rsidP="001239FB">
            <w:pPr>
              <w:rPr>
                <w:sz w:val="16"/>
              </w:rPr>
            </w:pPr>
          </w:p>
        </w:tc>
        <w:tc>
          <w:tcPr>
            <w:tcW w:w="0" w:type="auto"/>
            <w:tcBorders>
              <w:top w:val="nil"/>
              <w:bottom w:val="single" w:sz="12" w:space="0" w:color="000000" w:themeColor="text1"/>
            </w:tcBorders>
          </w:tcPr>
          <w:p w14:paraId="7B29C6A9"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Borders>
              <w:top w:val="nil"/>
              <w:bottom w:val="single" w:sz="12" w:space="0" w:color="000000" w:themeColor="text1"/>
            </w:tcBorders>
          </w:tcPr>
          <w:p w14:paraId="0CB72919" w14:textId="77777777" w:rsidR="00D61588" w:rsidRPr="00B44B64" w:rsidRDefault="00D61588" w:rsidP="001239FB">
            <w:pPr>
              <w:rPr>
                <w:sz w:val="16"/>
              </w:rPr>
            </w:pPr>
          </w:p>
        </w:tc>
        <w:tc>
          <w:tcPr>
            <w:tcW w:w="0" w:type="auto"/>
            <w:tcBorders>
              <w:top w:val="nil"/>
              <w:bottom w:val="single" w:sz="12" w:space="0" w:color="000000" w:themeColor="text1"/>
            </w:tcBorders>
          </w:tcPr>
          <w:p w14:paraId="69B0668B" w14:textId="77777777" w:rsidR="00D61588" w:rsidRPr="00B44B64" w:rsidRDefault="00D61588" w:rsidP="001239FB">
            <w:pPr>
              <w:rPr>
                <w:sz w:val="16"/>
              </w:rPr>
            </w:pPr>
          </w:p>
        </w:tc>
        <w:tc>
          <w:tcPr>
            <w:tcW w:w="0" w:type="auto"/>
            <w:tcBorders>
              <w:top w:val="nil"/>
              <w:bottom w:val="single" w:sz="12" w:space="0" w:color="000000" w:themeColor="text1"/>
            </w:tcBorders>
          </w:tcPr>
          <w:p w14:paraId="2F5AC0C2" w14:textId="77777777" w:rsidR="00D61588" w:rsidRPr="00B44B64" w:rsidRDefault="00D61588" w:rsidP="001239FB">
            <w:pPr>
              <w:rPr>
                <w:sz w:val="16"/>
              </w:rPr>
            </w:pPr>
            <w:r w:rsidRPr="00B44B64">
              <w:rPr>
                <w:sz w:val="16"/>
              </w:rPr>
              <w:t>Severe</w:t>
            </w:r>
          </w:p>
        </w:tc>
        <w:tc>
          <w:tcPr>
            <w:tcW w:w="0" w:type="auto"/>
            <w:tcBorders>
              <w:top w:val="nil"/>
              <w:bottom w:val="single" w:sz="12" w:space="0" w:color="000000" w:themeColor="text1"/>
            </w:tcBorders>
          </w:tcPr>
          <w:p w14:paraId="47A19949" w14:textId="77777777" w:rsidR="00D61588" w:rsidRPr="00B44B64" w:rsidRDefault="00D61588" w:rsidP="001239FB">
            <w:pPr>
              <w:jc w:val="right"/>
              <w:rPr>
                <w:sz w:val="16"/>
              </w:rPr>
            </w:pPr>
            <w:r w:rsidRPr="00B44B64">
              <w:rPr>
                <w:rFonts w:cs="Arial"/>
                <w:sz w:val="16"/>
                <w:szCs w:val="16"/>
              </w:rPr>
              <w:t>0.</w:t>
            </w:r>
            <w:r w:rsidRPr="00B44B64">
              <w:rPr>
                <w:sz w:val="16"/>
              </w:rPr>
              <w:t>0</w:t>
            </w:r>
          </w:p>
        </w:tc>
      </w:tr>
    </w:tbl>
    <w:p w14:paraId="2B8E953F" w14:textId="77777777" w:rsidR="00D61588" w:rsidRPr="00B44B64" w:rsidRDefault="00D61588" w:rsidP="001239FB">
      <w:pPr>
        <w:keepNext/>
        <w:keepLines/>
      </w:pPr>
    </w:p>
    <w:p w14:paraId="18004DAF" w14:textId="77777777" w:rsidR="00D61588" w:rsidRPr="00B44B64" w:rsidRDefault="00D61588" w:rsidP="00D61588"/>
    <w:p w14:paraId="5EB0E41A" w14:textId="5BEFA3E7" w:rsidR="00D61588" w:rsidRPr="00B44B64" w:rsidRDefault="00D9072B" w:rsidP="00490894">
      <w:pPr>
        <w:jc w:val="center"/>
      </w:pPr>
      <w:r w:rsidRPr="00B44B64">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71CB7BBA" w:rsidR="000059AA" w:rsidRPr="00B44B64" w:rsidRDefault="00D61588" w:rsidP="00490894">
      <w:pPr>
        <w:pStyle w:val="Caption"/>
        <w:jc w:val="center"/>
      </w:pPr>
      <w:bookmarkStart w:id="11" w:name="_Ref392343684"/>
      <w:bookmarkStart w:id="12" w:name="_Toc394582257"/>
      <w:bookmarkStart w:id="13" w:name="_Toc448324366"/>
      <w:r w:rsidRPr="00B44B64">
        <w:rPr>
          <w:lang w:eastAsia="en-ZA"/>
        </w:rPr>
        <w:t>Fig</w:t>
      </w:r>
      <w:r w:rsidR="00490894">
        <w:rPr>
          <w:lang w:eastAsia="en-ZA"/>
        </w:rPr>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3</w:t>
      </w:r>
      <w:r w:rsidR="00F4774D" w:rsidRPr="00B44B64">
        <w:fldChar w:fldCharType="end"/>
      </w:r>
      <w:bookmarkEnd w:id="11"/>
      <w:r w:rsidRPr="00B44B64">
        <w:t xml:space="preserve">  </w:t>
      </w:r>
      <w:r w:rsidRPr="00490894">
        <w:rPr>
          <w:b w:val="0"/>
        </w:rPr>
        <w:t xml:space="preserve">Matjiesvlei2 </w:t>
      </w:r>
      <w:r w:rsidR="00F8201B" w:rsidRPr="00490894">
        <w:rPr>
          <w:b w:val="0"/>
        </w:rPr>
        <w:t>canopy</w:t>
      </w:r>
      <w:r w:rsidR="00FA2071" w:rsidRPr="00490894">
        <w:rPr>
          <w:b w:val="0"/>
        </w:rPr>
        <w:t>-</w:t>
      </w:r>
      <w:r w:rsidR="00F8201B" w:rsidRPr="00490894">
        <w:rPr>
          <w:b w:val="0"/>
        </w:rPr>
        <w:t xml:space="preserve">cover </w:t>
      </w:r>
      <w:r w:rsidRPr="00490894">
        <w:rPr>
          <w:b w:val="0"/>
        </w:rPr>
        <w:t>ground truth site</w:t>
      </w:r>
      <w:bookmarkEnd w:id="12"/>
      <w:bookmarkEnd w:id="13"/>
    </w:p>
    <w:p w14:paraId="432B95C2" w14:textId="1686D500" w:rsidR="00D61588" w:rsidRDefault="00D61588" w:rsidP="00F4774D">
      <w:pPr>
        <w:pStyle w:val="Caption"/>
      </w:pPr>
    </w:p>
    <w:p w14:paraId="577A4546" w14:textId="77777777" w:rsidR="00CA517C" w:rsidRPr="00CA517C" w:rsidRDefault="00CA517C" w:rsidP="00CA517C"/>
    <w:p w14:paraId="6D2437D9" w14:textId="0973CBA5" w:rsidR="00D61588" w:rsidRPr="00B44B64" w:rsidRDefault="008F22FC" w:rsidP="00361B48">
      <w:pPr>
        <w:pStyle w:val="BodyTextIndented"/>
      </w:pPr>
      <w:r w:rsidRPr="00B44B64">
        <w:t>For the second dataset, a</w:t>
      </w:r>
      <w:r w:rsidR="00D61588" w:rsidRPr="00B44B64">
        <w:t xml:space="preserve"> label</w:t>
      </w:r>
      <w:r w:rsidR="000B7347" w:rsidRPr="00B44B64">
        <w:t>ing</w:t>
      </w:r>
      <w:r w:rsidR="00D61588" w:rsidRPr="00B44B64">
        <w:t xml:space="preserve"> scheme of three classes </w:t>
      </w:r>
      <w:r w:rsidR="00000CC8" w:rsidRPr="00B44B64">
        <w:t>was</w:t>
      </w:r>
      <w:r w:rsidR="00916A1A" w:rsidRPr="00B44B64">
        <w:t xml:space="preserve"> adopted </w:t>
      </w:r>
      <w:r w:rsidR="00D61588" w:rsidRPr="00B44B64">
        <w:t xml:space="preserve">as described in </w:t>
      </w:r>
      <w:r w:rsidR="0021590B">
        <w:fldChar w:fldCharType="begin"/>
      </w:r>
      <w:r w:rsidR="0021590B">
        <w:instrText xml:space="preserve"> REF _Ref506921968 \h </w:instrText>
      </w:r>
      <w:r w:rsidR="00361B48">
        <w:instrText xml:space="preserve"> \* MERGEFORMAT </w:instrText>
      </w:r>
      <w:r w:rsidR="0021590B">
        <w:fldChar w:fldCharType="separate"/>
      </w:r>
      <w:r w:rsidR="00AF4D8F" w:rsidRPr="00B44B64">
        <w:t xml:space="preserve">Table </w:t>
      </w:r>
      <w:r w:rsidR="00AF4D8F">
        <w:rPr>
          <w:noProof/>
        </w:rPr>
        <w:t>2</w:t>
      </w:r>
      <w:r w:rsidR="0021590B">
        <w:fldChar w:fldCharType="end"/>
      </w:r>
      <w:r w:rsidR="00D61588" w:rsidRPr="00B44B64">
        <w:t>.  While canopy</w:t>
      </w:r>
      <w:r w:rsidR="00FA2071" w:rsidRPr="00B44B64">
        <w:t>-cover</w:t>
      </w:r>
      <w:r w:rsidR="00D61588" w:rsidRPr="00B44B64">
        <w:t xml:space="preserve"> mapping is in essence a </w:t>
      </w:r>
      <w:r w:rsidR="00745C69" w:rsidRPr="00B44B64">
        <w:t>two-class</w:t>
      </w:r>
      <w:r w:rsidR="00D61588" w:rsidRPr="00B44B64">
        <w:t xml:space="preserve"> problem (</w:t>
      </w:r>
      <w:r w:rsidR="009978D1" w:rsidRPr="00B44B64">
        <w:t>s</w:t>
      </w:r>
      <w:r w:rsidR="0084644E" w:rsidRPr="00B44B64">
        <w:t>pekboom</w:t>
      </w:r>
      <w:r w:rsidR="00D61588" w:rsidRPr="00B44B64">
        <w:t xml:space="preserve"> and everything else), the addition of </w:t>
      </w:r>
      <w:r w:rsidR="00000CC8" w:rsidRPr="00B44B64">
        <w:t xml:space="preserve">a </w:t>
      </w:r>
      <w:r w:rsidR="00D61588" w:rsidRPr="00B44B64">
        <w:t>third class</w:t>
      </w:r>
      <w:r w:rsidR="00000CC8" w:rsidRPr="00B44B64">
        <w:t>, label</w:t>
      </w:r>
      <w:r w:rsidR="000B7347" w:rsidRPr="00B44B64">
        <w:t>ed</w:t>
      </w:r>
      <w:r w:rsidR="00000CC8" w:rsidRPr="00B44B64">
        <w:t xml:space="preserve"> as </w:t>
      </w:r>
      <w:r w:rsidR="007F44C9" w:rsidRPr="00B44B64">
        <w:t>t</w:t>
      </w:r>
      <w:r w:rsidR="00000CC8" w:rsidRPr="00B44B64">
        <w:t>re</w:t>
      </w:r>
      <w:r w:rsidR="002C1203" w:rsidRPr="00B44B64">
        <w:t>e</w:t>
      </w:r>
      <w:r w:rsidR="00000CC8" w:rsidRPr="00B44B64">
        <w:t>,</w:t>
      </w:r>
      <w:r w:rsidR="00D61588" w:rsidRPr="00B44B64">
        <w:t xml:space="preserve"> </w:t>
      </w:r>
      <w:r w:rsidR="008E7D39" w:rsidRPr="00B44B64">
        <w:t>was beneficial</w:t>
      </w:r>
      <w:r w:rsidR="00D61588" w:rsidRPr="00B44B64">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lastRenderedPageBreak/>
        <w:t>correctly</w:t>
      </w:r>
      <w:r w:rsidR="00A463C7" w:rsidRPr="00B44B64">
        <w:t>.</w:t>
      </w:r>
      <w:r w:rsidR="00D61588" w:rsidRPr="00B44B64">
        <w:fldChar w:fldCharType="begin" w:fldLock="1"/>
      </w:r>
      <w:r w:rsidR="007A38B5" w:rsidRPr="00B44B64">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rsidRPr="00B44B64">
        <w:fldChar w:fldCharType="separate"/>
      </w:r>
      <w:r w:rsidR="007A38B5" w:rsidRPr="00B44B64">
        <w:rPr>
          <w:noProof/>
          <w:vertAlign w:val="superscript"/>
        </w:rPr>
        <w:t>33</w:t>
      </w:r>
      <w:r w:rsidR="00D61588" w:rsidRPr="00B44B64">
        <w:fldChar w:fldCharType="end"/>
      </w:r>
      <w:r w:rsidR="00D61588" w:rsidRPr="00B44B64">
        <w:t xml:space="preserve">  </w:t>
      </w:r>
      <w:r w:rsidR="00A463C7" w:rsidRPr="00B44B64">
        <w:t>S</w:t>
      </w:r>
      <w:r w:rsidR="007F44C9" w:rsidRPr="00B44B64">
        <w:t xml:space="preserve">pekboom and trees have similar spectral and textural features, making a </w:t>
      </w:r>
      <w:r w:rsidR="00D61588" w:rsidRPr="00B44B64">
        <w:t xml:space="preserve">differentiation </w:t>
      </w:r>
      <w:r w:rsidR="007F44C9" w:rsidRPr="00B44B64">
        <w:t>between them</w:t>
      </w:r>
      <w:r w:rsidR="00D61588" w:rsidRPr="00B44B64">
        <w:t xml:space="preserve"> a particularly challenging part of the problem.  Thus</w:t>
      </w:r>
      <w:r w:rsidR="007F44C9" w:rsidRPr="00B44B64">
        <w:t>,</w:t>
      </w:r>
      <w:r w:rsidR="00D61588" w:rsidRPr="00B44B64">
        <w:t xml:space="preserve"> the addition of the </w:t>
      </w:r>
      <w:r w:rsidR="007F44C9" w:rsidRPr="00B44B64">
        <w:t>t</w:t>
      </w:r>
      <w:r w:rsidR="00D61588" w:rsidRPr="00B44B64">
        <w:t>ree class is useful, as it allow</w:t>
      </w:r>
      <w:r w:rsidR="00FB627B" w:rsidRPr="00B44B64">
        <w:t>ed</w:t>
      </w:r>
      <w:r w:rsidR="00D61588" w:rsidRPr="00B44B64">
        <w:t xml:space="preserve"> control over the classification accuracy of trees relative to the other classes.  </w:t>
      </w:r>
      <w:r w:rsidR="00D32509" w:rsidRPr="00B44B64" w:rsidDel="00A43F62">
        <w:t xml:space="preserve">The size of the </w:t>
      </w:r>
      <w:r w:rsidR="007F44C9" w:rsidRPr="00B44B64">
        <w:t>b</w:t>
      </w:r>
      <w:r w:rsidR="00D32509" w:rsidRPr="00B44B64" w:rsidDel="00A43F62">
        <w:t xml:space="preserve">ackground class was reduced to be the same as the </w:t>
      </w:r>
      <w:r w:rsidR="007F44C9" w:rsidRPr="00B44B64">
        <w:t>s</w:t>
      </w:r>
      <w:r w:rsidR="00D32509" w:rsidRPr="00B44B64" w:rsidDel="00A43F62">
        <w:t xml:space="preserve">pekboom class by taking a random subsample.  This was done to expedite classifier training times.  </w:t>
      </w:r>
    </w:p>
    <w:p w14:paraId="41878D9B" w14:textId="77777777" w:rsidR="00F8201B" w:rsidRPr="00CA517C" w:rsidRDefault="00F8201B" w:rsidP="00CA517C">
      <w:pPr>
        <w:pStyle w:val="Caption"/>
        <w:keepNext/>
        <w:keepLines/>
        <w:jc w:val="center"/>
        <w:rPr>
          <w:b w:val="0"/>
        </w:rPr>
      </w:pPr>
      <w:bookmarkStart w:id="14" w:name="_Ref506921968"/>
      <w:r w:rsidRPr="00B44B64">
        <w:t xml:space="preserve">Table </w:t>
      </w:r>
      <w:r w:rsidRPr="00B44B64">
        <w:fldChar w:fldCharType="begin"/>
      </w:r>
      <w:r w:rsidRPr="00B44B64">
        <w:instrText xml:space="preserve"> SEQ Table \* ARABIC </w:instrText>
      </w:r>
      <w:r w:rsidRPr="00B44B64">
        <w:fldChar w:fldCharType="separate"/>
      </w:r>
      <w:r w:rsidR="00AF4D8F">
        <w:rPr>
          <w:noProof/>
        </w:rPr>
        <w:t>2</w:t>
      </w:r>
      <w:r w:rsidRPr="00B44B64">
        <w:fldChar w:fldCharType="end"/>
      </w:r>
      <w:bookmarkEnd w:id="14"/>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8201B" w:rsidRPr="00B44B64" w14:paraId="51E21FC5"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7777777" w:rsidR="00F8201B" w:rsidRPr="00B44B64" w:rsidRDefault="00F8201B" w:rsidP="000F603E">
            <w:pPr>
              <w:pStyle w:val="1TableText"/>
              <w:tabs>
                <w:tab w:val="num" w:pos="993"/>
              </w:tabs>
              <w:jc w:val="center"/>
            </w:pPr>
            <w:r w:rsidRPr="00B44B64">
              <w:t>Class Name</w:t>
            </w:r>
          </w:p>
        </w:tc>
        <w:tc>
          <w:tcPr>
            <w:tcW w:w="7873" w:type="dxa"/>
          </w:tcPr>
          <w:p w14:paraId="0AA40861" w14:textId="77777777" w:rsidR="00F8201B" w:rsidRPr="00B44B64" w:rsidRDefault="00F8201B" w:rsidP="000F603E">
            <w:pPr>
              <w:pStyle w:val="1TableText"/>
              <w:tabs>
                <w:tab w:val="num" w:pos="993"/>
              </w:tabs>
            </w:pPr>
            <w:r w:rsidRPr="00B44B64">
              <w:t>Description</w:t>
            </w:r>
          </w:p>
        </w:tc>
      </w:tr>
      <w:tr w:rsidR="00F8201B" w:rsidRPr="00B44B64" w14:paraId="196F3DDF" w14:textId="77777777" w:rsidTr="00CA517C">
        <w:trPr>
          <w:jc w:val="center"/>
        </w:trPr>
        <w:tc>
          <w:tcPr>
            <w:tcW w:w="1346" w:type="dxa"/>
          </w:tcPr>
          <w:p w14:paraId="6AE99AAF" w14:textId="77777777" w:rsidR="00F8201B" w:rsidRPr="00B44B64" w:rsidRDefault="00F8201B" w:rsidP="000F603E">
            <w:pPr>
              <w:pStyle w:val="1TableText"/>
              <w:tabs>
                <w:tab w:val="num" w:pos="993"/>
              </w:tabs>
              <w:jc w:val="center"/>
            </w:pPr>
            <w:r w:rsidRPr="00B44B64">
              <w:t>Spekboom</w:t>
            </w:r>
          </w:p>
        </w:tc>
        <w:tc>
          <w:tcPr>
            <w:tcW w:w="7873" w:type="dxa"/>
          </w:tcPr>
          <w:p w14:paraId="1EE02EC7" w14:textId="77777777" w:rsidR="00F8201B" w:rsidRPr="00B44B64" w:rsidRDefault="00F8201B" w:rsidP="000F603E">
            <w:pPr>
              <w:pStyle w:val="1TableText"/>
              <w:tabs>
                <w:tab w:val="num" w:pos="993"/>
              </w:tabs>
              <w:rPr>
                <w:i/>
              </w:rPr>
            </w:pPr>
            <w:r w:rsidRPr="00B44B64">
              <w:t>Spekboom</w:t>
            </w:r>
          </w:p>
        </w:tc>
      </w:tr>
      <w:tr w:rsidR="00F8201B" w:rsidRPr="00B44B64" w14:paraId="17C31421" w14:textId="77777777" w:rsidTr="00CA517C">
        <w:trPr>
          <w:jc w:val="center"/>
        </w:trPr>
        <w:tc>
          <w:tcPr>
            <w:tcW w:w="1346" w:type="dxa"/>
          </w:tcPr>
          <w:p w14:paraId="5BA5429E" w14:textId="77777777" w:rsidR="00F8201B" w:rsidRPr="00B44B64" w:rsidRDefault="00F8201B" w:rsidP="000F603E">
            <w:pPr>
              <w:pStyle w:val="1TableText"/>
              <w:tabs>
                <w:tab w:val="num" w:pos="993"/>
              </w:tabs>
              <w:jc w:val="center"/>
            </w:pPr>
            <w:r w:rsidRPr="00B44B64">
              <w:t>Tree</w:t>
            </w:r>
          </w:p>
        </w:tc>
        <w:tc>
          <w:tcPr>
            <w:tcW w:w="7873" w:type="dxa"/>
          </w:tcPr>
          <w:p w14:paraId="6DF9807C" w14:textId="0BBB8B20" w:rsidR="00F8201B" w:rsidRPr="00B44B64" w:rsidRDefault="00F8201B" w:rsidP="000F603E">
            <w:pPr>
              <w:pStyle w:val="1TableText"/>
              <w:tabs>
                <w:tab w:val="num" w:pos="993"/>
              </w:tabs>
            </w:pPr>
            <w:r w:rsidRPr="00B44B64">
              <w:t>Any recogni</w:t>
            </w:r>
            <w:r w:rsidR="000B7347" w:rsidRPr="00B44B64">
              <w:t>z</w:t>
            </w:r>
            <w:r w:rsidRPr="00B44B64">
              <w:t xml:space="preserve">able tree other than </w:t>
            </w:r>
            <w:r w:rsidR="007F44C9" w:rsidRPr="00B44B64">
              <w:t>s</w:t>
            </w:r>
            <w:r w:rsidRPr="00B44B64">
              <w:t xml:space="preserve">pekboom, but especially the darker </w:t>
            </w:r>
            <w:r w:rsidRPr="00B44B64">
              <w:rPr>
                <w:i/>
              </w:rPr>
              <w:t>Euclea</w:t>
            </w:r>
            <w:r w:rsidRPr="00B44B64">
              <w:t xml:space="preserve"> and </w:t>
            </w:r>
            <w:r w:rsidRPr="00B44B64">
              <w:rPr>
                <w:i/>
              </w:rPr>
              <w:t>Pappea</w:t>
            </w:r>
            <w:r w:rsidRPr="00B44B64">
              <w:t xml:space="preserve"> trees commonly found intermingled in stands of </w:t>
            </w:r>
            <w:r w:rsidR="007F44C9" w:rsidRPr="00B44B64">
              <w:t>s</w:t>
            </w:r>
            <w:r w:rsidRPr="00B44B64">
              <w:t>pekboom</w:t>
            </w:r>
          </w:p>
        </w:tc>
      </w:tr>
      <w:tr w:rsidR="00F8201B" w:rsidRPr="00B44B64" w14:paraId="07DDF2D0" w14:textId="77777777" w:rsidTr="00CA517C">
        <w:trPr>
          <w:jc w:val="center"/>
        </w:trPr>
        <w:tc>
          <w:tcPr>
            <w:tcW w:w="1346" w:type="dxa"/>
          </w:tcPr>
          <w:p w14:paraId="31E7EBDD" w14:textId="77777777" w:rsidR="00F8201B" w:rsidRPr="00B44B64" w:rsidRDefault="00F8201B" w:rsidP="000F603E">
            <w:pPr>
              <w:pStyle w:val="1TableText"/>
              <w:tabs>
                <w:tab w:val="num" w:pos="993"/>
              </w:tabs>
              <w:jc w:val="center"/>
            </w:pPr>
            <w:r w:rsidRPr="00B44B64">
              <w:t>Background</w:t>
            </w:r>
          </w:p>
        </w:tc>
        <w:tc>
          <w:tcPr>
            <w:tcW w:w="7873" w:type="dxa"/>
          </w:tcPr>
          <w:p w14:paraId="295047C4" w14:textId="5B743CA8" w:rsidR="00F8201B" w:rsidRPr="00B44B64" w:rsidRDefault="00F8201B" w:rsidP="000F603E">
            <w:pPr>
              <w:pStyle w:val="1TableText"/>
              <w:tabs>
                <w:tab w:val="num" w:pos="993"/>
              </w:tabs>
            </w:pPr>
            <w:r w:rsidRPr="00B44B64">
              <w:t>Bare ground, small shrubs, herbs and anything else not included in the first two classes</w:t>
            </w:r>
          </w:p>
        </w:tc>
      </w:tr>
    </w:tbl>
    <w:p w14:paraId="7E0E1D27" w14:textId="77777777" w:rsidR="00F8201B" w:rsidRPr="00B44B64" w:rsidRDefault="00F8201B" w:rsidP="00D61588">
      <w:pPr>
        <w:spacing w:line="360" w:lineRule="auto"/>
        <w:jc w:val="both"/>
      </w:pPr>
    </w:p>
    <w:p w14:paraId="217F7A91" w14:textId="2274CB8A" w:rsidR="00D61588" w:rsidRPr="00B44B64" w:rsidRDefault="001E6DC0" w:rsidP="00A76FA9">
      <w:pPr>
        <w:pStyle w:val="BodyText"/>
      </w:pPr>
      <w:r w:rsidRPr="00B44B64">
        <w:t>Due to the small 0.5</w:t>
      </w:r>
      <w:r w:rsidR="007F44C9" w:rsidRPr="00B44B64">
        <w:t xml:space="preserve"> </w:t>
      </w:r>
      <w:r w:rsidRPr="00B44B64">
        <w:t xml:space="preserve">m pixel size, limited DGPS and image spatial accuracy, dense vegetation growth and rugged terrain, it was not practical to obtain per-pixel class labels by in situ observation.  </w:t>
      </w:r>
      <w:r w:rsidR="00BB1598" w:rsidRPr="00B44B64">
        <w:t xml:space="preserve">Per-pixel </w:t>
      </w:r>
      <w:r w:rsidR="008F22FC" w:rsidRPr="00B44B64">
        <w:t xml:space="preserve">class labels for the second dataset were </w:t>
      </w:r>
      <w:r w:rsidRPr="00B44B64">
        <w:t xml:space="preserve">therefore </w:t>
      </w:r>
      <w:r w:rsidR="00D61588" w:rsidRPr="00B44B64">
        <w:t xml:space="preserve">obtained by visual discrimination and </w:t>
      </w:r>
      <w:r w:rsidR="007F44C9" w:rsidRPr="00B44B64">
        <w:t xml:space="preserve">the </w:t>
      </w:r>
      <w:r w:rsidR="00D61588" w:rsidRPr="00B44B64">
        <w:t>hand label</w:t>
      </w:r>
      <w:r w:rsidR="000B7347" w:rsidRPr="00B44B64">
        <w:t>ing</w:t>
      </w:r>
      <w:r w:rsidR="00D61588" w:rsidRPr="00B44B64">
        <w:t xml:space="preserve"> of images.  </w:t>
      </w:r>
      <w:r w:rsidR="002104D0" w:rsidRPr="00B44B64">
        <w:t xml:space="preserve">Image </w:t>
      </w:r>
      <w:r w:rsidR="00804C5F" w:rsidRPr="00B44B64">
        <w:t>areas</w:t>
      </w:r>
      <w:r w:rsidR="002104D0" w:rsidRPr="00B44B64">
        <w:t xml:space="preserve"> </w:t>
      </w:r>
      <w:r w:rsidR="00D61588" w:rsidRPr="00B44B64">
        <w:t xml:space="preserve">belonging to the various classes were delineated </w:t>
      </w:r>
      <w:r w:rsidR="0018013C" w:rsidRPr="00B44B64">
        <w:t xml:space="preserve">as </w:t>
      </w:r>
      <w:r w:rsidR="00D61588" w:rsidRPr="00B44B64">
        <w:t>polygons</w:t>
      </w:r>
      <w:r w:rsidR="002104D0" w:rsidRPr="00B44B64">
        <w:t xml:space="preserve"> in a GIS package</w:t>
      </w:r>
      <w:r w:rsidR="008F22FC" w:rsidRPr="00B44B64">
        <w:t>.  An example is</w:t>
      </w:r>
      <w:r w:rsidR="00D61588" w:rsidRPr="00B44B64">
        <w:t xml:space="preserve"> shown in </w:t>
      </w:r>
      <w:r w:rsidR="00D61588" w:rsidRPr="00B44B64">
        <w:fldChar w:fldCharType="begin"/>
      </w:r>
      <w:r w:rsidR="00D61588" w:rsidRPr="00B44B64">
        <w:instrText xml:space="preserve"> REF _Ref392445255 \h </w:instrText>
      </w:r>
      <w:r w:rsidR="007E3215" w:rsidRPr="00B44B64">
        <w:instrText xml:space="preserve"> \* MERGEFORMAT </w:instrText>
      </w:r>
      <w:r w:rsidR="00D61588" w:rsidRPr="00B44B64">
        <w:fldChar w:fldCharType="separate"/>
      </w:r>
      <w:r w:rsidR="00AF4D8F" w:rsidRPr="00B44B64">
        <w:t>Fig</w:t>
      </w:r>
      <w:r w:rsidR="00AF4D8F">
        <w:t>.</w:t>
      </w:r>
      <w:r w:rsidR="00AF4D8F" w:rsidRPr="00B44B64">
        <w:rPr>
          <w:noProof/>
        </w:rPr>
        <w:t xml:space="preserve"> </w:t>
      </w:r>
      <w:r w:rsidR="00AF4D8F">
        <w:rPr>
          <w:noProof/>
        </w:rPr>
        <w:t>4</w:t>
      </w:r>
      <w:r w:rsidR="00D61588" w:rsidRPr="00B44B64">
        <w:fldChar w:fldCharType="end"/>
      </w:r>
      <w:r w:rsidR="00D61588" w:rsidRPr="00B44B64">
        <w:t xml:space="preserve">.  </w:t>
      </w:r>
      <w:r w:rsidR="008F22FC" w:rsidRPr="00B44B64">
        <w:t xml:space="preserve">All pixels within a polygon object were assigned the same class label.  </w:t>
      </w:r>
      <w:r w:rsidR="000843A5" w:rsidRPr="00B44B64">
        <w:t>Polygon a</w:t>
      </w:r>
      <w:r w:rsidR="00D61588" w:rsidRPr="00B44B64">
        <w:t xml:space="preserve">reas were selected to encompass variability in habitat and level of degradation. </w:t>
      </w:r>
      <w:r w:rsidR="008F22FC" w:rsidRPr="00B44B64">
        <w:t xml:space="preserve"> </w:t>
      </w:r>
      <w:r w:rsidR="00D61588" w:rsidRPr="00B44B64">
        <w:t>The total number</w:t>
      </w:r>
      <w:r w:rsidR="00420505" w:rsidRPr="00B44B64">
        <w:t xml:space="preserve"> of</w:t>
      </w:r>
      <w:r w:rsidR="00D61588" w:rsidRPr="00B44B64">
        <w:t xml:space="preserve"> polygons and pixels </w:t>
      </w:r>
      <w:r w:rsidR="001F18C1" w:rsidRPr="00B44B64">
        <w:t>label</w:t>
      </w:r>
      <w:r w:rsidR="000B7347" w:rsidRPr="00B44B64">
        <w:t>ed</w:t>
      </w:r>
      <w:r w:rsidR="00D61588" w:rsidRPr="00B44B64">
        <w:t xml:space="preserve"> for each class is shown in </w:t>
      </w:r>
      <w:r w:rsidR="00D61588" w:rsidRPr="00B44B64">
        <w:fldChar w:fldCharType="begin"/>
      </w:r>
      <w:r w:rsidR="00D61588" w:rsidRPr="00B44B64">
        <w:instrText xml:space="preserve"> REF _Ref392530242 \h </w:instrText>
      </w:r>
      <w:r w:rsidR="007E3215" w:rsidRPr="00B44B64">
        <w:instrText xml:space="preserve"> \* MERGEFORMAT </w:instrText>
      </w:r>
      <w:r w:rsidR="00D61588" w:rsidRPr="00B44B64">
        <w:fldChar w:fldCharType="separate"/>
      </w:r>
      <w:r w:rsidR="00AF4D8F" w:rsidRPr="00AF4D8F">
        <w:t xml:space="preserve">Table </w:t>
      </w:r>
      <w:r w:rsidR="00AF4D8F" w:rsidRPr="00AF4D8F">
        <w:rPr>
          <w:noProof/>
        </w:rPr>
        <w:t>3</w:t>
      </w:r>
      <w:r w:rsidR="00D61588" w:rsidRPr="00B44B64">
        <w:fldChar w:fldCharType="end"/>
      </w:r>
      <w:r w:rsidR="00D61588" w:rsidRPr="00B44B64">
        <w:t>.  This dataset is referred to as the “</w:t>
      </w:r>
      <w:r w:rsidR="00C02B4A" w:rsidRPr="00B44B64">
        <w:t>label</w:t>
      </w:r>
      <w:r w:rsidR="000B7347" w:rsidRPr="00B44B64">
        <w:t>ed</w:t>
      </w:r>
      <w:r w:rsidR="00C02B4A" w:rsidRPr="00B44B64">
        <w:t xml:space="preserve"> </w:t>
      </w:r>
      <w:r w:rsidR="000245CE" w:rsidRPr="00B44B64">
        <w:t xml:space="preserve">pixel </w:t>
      </w:r>
      <w:r w:rsidR="00C02B4A" w:rsidRPr="00B44B64">
        <w:t>data</w:t>
      </w:r>
      <w:r w:rsidR="00D61588" w:rsidRPr="00B44B64">
        <w:t>”</w:t>
      </w:r>
      <w:r w:rsidR="00BB1598" w:rsidRPr="00B44B64">
        <w:t xml:space="preserve"> and was used for training and evaluating the classifier on a per-pixel basis</w:t>
      </w:r>
      <w:r w:rsidR="00D61588" w:rsidRPr="00B44B64">
        <w:t xml:space="preserve">. </w:t>
      </w:r>
      <w:r w:rsidR="00BB1598" w:rsidRPr="00B44B64">
        <w:t xml:space="preserve"> </w:t>
      </w:r>
    </w:p>
    <w:p w14:paraId="328DD488" w14:textId="77777777" w:rsidR="00D61588" w:rsidRPr="00B44B64" w:rsidRDefault="00D61588" w:rsidP="00D61588">
      <w:pPr>
        <w:spacing w:line="360" w:lineRule="auto"/>
        <w:jc w:val="both"/>
      </w:pPr>
    </w:p>
    <w:p w14:paraId="061F46AB" w14:textId="149A32D3" w:rsidR="00D61588" w:rsidRPr="00B44B64" w:rsidRDefault="00804C5F" w:rsidP="00CA517C">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31567A" w:rsidRPr="00804C5F" w:rsidRDefault="0031567A"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1nUJ9RwCAAAVBAAADgAAAAAAAAAAAAAAAAAuAgAAZHJzL2Uyb0RvYy54bWxQSwEC&#10;LQAUAAYACAAAACEANj/twt8AAAALAQAADwAAAAAAAAAAAAAAAAB2BAAAZHJzL2Rvd25yZXYueG1s&#10;UEsFBgAAAAAEAAQA8wAAAIIFAAAAAA==&#10;" stroked="f">
                <v:textbox style="mso-fit-shape-to-text:t" inset="0,,0">
                  <w:txbxContent>
                    <w:p w14:paraId="454C20FC" w14:textId="77777777" w:rsidR="0031567A" w:rsidRPr="00804C5F" w:rsidRDefault="0031567A"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19A23A51" w:rsidR="00D61588" w:rsidRPr="00CA517C" w:rsidRDefault="00D61588" w:rsidP="00CA517C">
      <w:pPr>
        <w:pStyle w:val="Caption"/>
        <w:jc w:val="center"/>
        <w:rPr>
          <w:b w:val="0"/>
        </w:rPr>
      </w:pPr>
      <w:bookmarkStart w:id="15" w:name="_Ref392445255"/>
      <w:bookmarkStart w:id="16" w:name="_Toc394582258"/>
      <w:bookmarkStart w:id="17" w:name="_Toc448324367"/>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4</w:t>
      </w:r>
      <w:r w:rsidR="00F4774D" w:rsidRPr="00B44B64">
        <w:fldChar w:fldCharType="end"/>
      </w:r>
      <w:bookmarkEnd w:id="15"/>
      <w:r w:rsidRPr="00CA517C">
        <w:rPr>
          <w:b w:val="0"/>
        </w:rPr>
        <w:t xml:space="preserve">  </w:t>
      </w:r>
      <w:bookmarkEnd w:id="16"/>
      <w:bookmarkEnd w:id="17"/>
      <w:r w:rsidR="00041CA2" w:rsidRPr="00CA517C">
        <w:rPr>
          <w:b w:val="0"/>
        </w:rPr>
        <w:t>Example image class labels</w:t>
      </w:r>
    </w:p>
    <w:p w14:paraId="464AAB84" w14:textId="77777777" w:rsidR="00D61588" w:rsidRPr="00B44B64" w:rsidRDefault="00D61588" w:rsidP="00D61588">
      <w:pPr>
        <w:spacing w:line="360" w:lineRule="auto"/>
        <w:jc w:val="both"/>
      </w:pPr>
    </w:p>
    <w:p w14:paraId="39A2B3E8" w14:textId="75B127CC" w:rsidR="00D61588" w:rsidRPr="00B44B64" w:rsidRDefault="00D61588" w:rsidP="00CA517C">
      <w:pPr>
        <w:pStyle w:val="1Tablecaption"/>
      </w:pPr>
      <w:bookmarkStart w:id="18" w:name="_Ref392530242"/>
      <w:bookmarkStart w:id="19" w:name="_Toc394582239"/>
      <w:bookmarkStart w:id="20" w:name="_Toc448324338"/>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F4D8F">
        <w:rPr>
          <w:b/>
          <w:noProof/>
        </w:rPr>
        <w:t>3</w:t>
      </w:r>
      <w:r w:rsidR="00F4774D" w:rsidRPr="00CA517C">
        <w:rPr>
          <w:b/>
        </w:rPr>
        <w:fldChar w:fldCharType="end"/>
      </w:r>
      <w:bookmarkEnd w:id="18"/>
      <w:r w:rsidRPr="00B44B64">
        <w:t xml:space="preserve">   </w:t>
      </w:r>
      <w:r w:rsidR="00D01883" w:rsidRPr="00B44B64">
        <w:t xml:space="preserve">Details of </w:t>
      </w:r>
      <w:r w:rsidR="00C02B4A" w:rsidRPr="00B44B64">
        <w:t>label</w:t>
      </w:r>
      <w:r w:rsidR="000B7347" w:rsidRPr="00B44B64">
        <w:t>ed</w:t>
      </w:r>
      <w:r w:rsidR="00C02B4A" w:rsidRPr="00B44B64">
        <w:t xml:space="preserve"> </w:t>
      </w:r>
      <w:r w:rsidR="00E771F6" w:rsidRPr="00B44B64">
        <w:t>pixel</w:t>
      </w:r>
      <w:r w:rsidRPr="00B44B64">
        <w:t xml:space="preserve"> </w:t>
      </w:r>
      <w:r w:rsidR="00C02B4A" w:rsidRPr="00B44B64">
        <w:t>data</w:t>
      </w:r>
      <w:bookmarkEnd w:id="19"/>
      <w:bookmarkEnd w:id="20"/>
    </w:p>
    <w:tbl>
      <w:tblPr>
        <w:tblStyle w:val="MyThesisTable"/>
        <w:tblW w:w="0" w:type="auto"/>
        <w:jc w:val="center"/>
        <w:tblLook w:val="01E0" w:firstRow="1" w:lastRow="1" w:firstColumn="1" w:lastColumn="1" w:noHBand="0" w:noVBand="0"/>
      </w:tblPr>
      <w:tblGrid>
        <w:gridCol w:w="1124"/>
        <w:gridCol w:w="937"/>
        <w:gridCol w:w="750"/>
      </w:tblGrid>
      <w:tr w:rsidR="00D61588" w:rsidRPr="00B44B64" w14:paraId="3C94ADF6"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77777777" w:rsidR="00D61588" w:rsidRPr="00B44B64" w:rsidRDefault="00D61588" w:rsidP="00CA517C">
            <w:pPr>
              <w:pStyle w:val="1TableText"/>
              <w:tabs>
                <w:tab w:val="num" w:pos="993"/>
              </w:tabs>
              <w:jc w:val="center"/>
            </w:pPr>
            <w:r w:rsidRPr="00B44B64">
              <w:t>Class Name</w:t>
            </w:r>
          </w:p>
        </w:tc>
        <w:tc>
          <w:tcPr>
            <w:tcW w:w="0" w:type="auto"/>
          </w:tcPr>
          <w:p w14:paraId="7619A610" w14:textId="77777777" w:rsidR="00D61588" w:rsidRPr="00B44B64" w:rsidRDefault="00D61588" w:rsidP="00CA517C">
            <w:pPr>
              <w:pStyle w:val="1TableText"/>
              <w:tabs>
                <w:tab w:val="num" w:pos="993"/>
              </w:tabs>
              <w:jc w:val="center"/>
            </w:pPr>
            <w:r w:rsidRPr="00B44B64">
              <w:t>Polygons</w:t>
            </w:r>
          </w:p>
        </w:tc>
        <w:tc>
          <w:tcPr>
            <w:tcW w:w="0" w:type="auto"/>
          </w:tcPr>
          <w:p w14:paraId="5104B4B0" w14:textId="77777777" w:rsidR="00D61588" w:rsidRPr="00B44B64" w:rsidRDefault="00D61588" w:rsidP="00CA517C">
            <w:pPr>
              <w:pStyle w:val="1TableText"/>
              <w:tabs>
                <w:tab w:val="num" w:pos="993"/>
              </w:tabs>
              <w:jc w:val="center"/>
            </w:pPr>
            <w:r w:rsidRPr="00B44B64">
              <w:t>Pixels</w:t>
            </w:r>
          </w:p>
        </w:tc>
      </w:tr>
      <w:tr w:rsidR="00D61588" w:rsidRPr="00B44B64" w14:paraId="3D39E6DE" w14:textId="77777777" w:rsidTr="00CA517C">
        <w:trPr>
          <w:jc w:val="center"/>
        </w:trPr>
        <w:tc>
          <w:tcPr>
            <w:tcW w:w="0" w:type="auto"/>
          </w:tcPr>
          <w:p w14:paraId="2EE29108" w14:textId="72AE3302" w:rsidR="00D61588" w:rsidRPr="00B44B64" w:rsidRDefault="0084644E" w:rsidP="00CA517C">
            <w:pPr>
              <w:pStyle w:val="1TableText"/>
              <w:tabs>
                <w:tab w:val="num" w:pos="993"/>
              </w:tabs>
              <w:jc w:val="center"/>
            </w:pPr>
            <w:r w:rsidRPr="00B44B64">
              <w:t>Spekboom</w:t>
            </w:r>
          </w:p>
        </w:tc>
        <w:tc>
          <w:tcPr>
            <w:tcW w:w="0" w:type="auto"/>
          </w:tcPr>
          <w:p w14:paraId="44E2B181" w14:textId="77777777" w:rsidR="00D61588" w:rsidRPr="00B44B64" w:rsidRDefault="00D61588" w:rsidP="00CA517C">
            <w:pPr>
              <w:pStyle w:val="1TableText"/>
              <w:tabs>
                <w:tab w:val="num" w:pos="993"/>
              </w:tabs>
              <w:jc w:val="center"/>
            </w:pPr>
            <w:r w:rsidRPr="00B44B64">
              <w:t>52</w:t>
            </w:r>
          </w:p>
        </w:tc>
        <w:tc>
          <w:tcPr>
            <w:tcW w:w="0" w:type="auto"/>
          </w:tcPr>
          <w:p w14:paraId="47C07449" w14:textId="77777777" w:rsidR="00D61588" w:rsidRPr="00B44B64" w:rsidRDefault="00D61588" w:rsidP="00CA517C">
            <w:pPr>
              <w:pStyle w:val="1TableText"/>
              <w:tabs>
                <w:tab w:val="num" w:pos="993"/>
              </w:tabs>
              <w:jc w:val="center"/>
            </w:pPr>
            <w:r w:rsidRPr="00B44B64">
              <w:t>27260</w:t>
            </w:r>
          </w:p>
        </w:tc>
      </w:tr>
      <w:tr w:rsidR="00D61588" w:rsidRPr="00B44B64" w14:paraId="6E35AAC7" w14:textId="77777777" w:rsidTr="00CA517C">
        <w:trPr>
          <w:jc w:val="center"/>
        </w:trPr>
        <w:tc>
          <w:tcPr>
            <w:tcW w:w="0" w:type="auto"/>
          </w:tcPr>
          <w:p w14:paraId="715A9E06" w14:textId="77777777" w:rsidR="00D61588" w:rsidRPr="00B44B64" w:rsidRDefault="00D61588" w:rsidP="00CA517C">
            <w:pPr>
              <w:pStyle w:val="1TableText"/>
              <w:tabs>
                <w:tab w:val="num" w:pos="993"/>
              </w:tabs>
              <w:jc w:val="center"/>
            </w:pPr>
            <w:r w:rsidRPr="00B44B64">
              <w:t>Tree</w:t>
            </w:r>
          </w:p>
        </w:tc>
        <w:tc>
          <w:tcPr>
            <w:tcW w:w="0" w:type="auto"/>
          </w:tcPr>
          <w:p w14:paraId="3C6D420B" w14:textId="77777777" w:rsidR="00D61588" w:rsidRPr="00B44B64" w:rsidRDefault="00D61588" w:rsidP="00CA517C">
            <w:pPr>
              <w:pStyle w:val="1TableText"/>
              <w:tabs>
                <w:tab w:val="num" w:pos="993"/>
              </w:tabs>
              <w:jc w:val="center"/>
            </w:pPr>
            <w:r w:rsidRPr="00B44B64">
              <w:t>64</w:t>
            </w:r>
          </w:p>
        </w:tc>
        <w:tc>
          <w:tcPr>
            <w:tcW w:w="0" w:type="auto"/>
          </w:tcPr>
          <w:p w14:paraId="468B6F32" w14:textId="77777777" w:rsidR="00D61588" w:rsidRPr="00B44B64" w:rsidRDefault="00D61588" w:rsidP="00CA517C">
            <w:pPr>
              <w:pStyle w:val="1TableText"/>
              <w:tabs>
                <w:tab w:val="num" w:pos="993"/>
              </w:tabs>
              <w:jc w:val="center"/>
            </w:pPr>
            <w:r w:rsidRPr="00B44B64">
              <w:t>3357</w:t>
            </w:r>
          </w:p>
        </w:tc>
      </w:tr>
      <w:tr w:rsidR="00D61588" w:rsidRPr="00B44B64" w14:paraId="04F6354D" w14:textId="77777777" w:rsidTr="00CA517C">
        <w:trPr>
          <w:jc w:val="center"/>
        </w:trPr>
        <w:tc>
          <w:tcPr>
            <w:tcW w:w="0" w:type="auto"/>
            <w:tcBorders>
              <w:bottom w:val="single" w:sz="12" w:space="0" w:color="000000" w:themeColor="text1"/>
            </w:tcBorders>
          </w:tcPr>
          <w:p w14:paraId="1BE5776D" w14:textId="77777777" w:rsidR="00D61588" w:rsidRPr="00B44B64" w:rsidRDefault="00D61588" w:rsidP="00CA517C">
            <w:pPr>
              <w:pStyle w:val="1TableText"/>
              <w:tabs>
                <w:tab w:val="num" w:pos="993"/>
              </w:tabs>
              <w:jc w:val="center"/>
            </w:pPr>
            <w:r w:rsidRPr="00B44B64">
              <w:t>Background</w:t>
            </w:r>
          </w:p>
        </w:tc>
        <w:tc>
          <w:tcPr>
            <w:tcW w:w="0" w:type="auto"/>
            <w:tcBorders>
              <w:bottom w:val="single" w:sz="12" w:space="0" w:color="000000" w:themeColor="text1"/>
            </w:tcBorders>
          </w:tcPr>
          <w:p w14:paraId="4D235010" w14:textId="77777777" w:rsidR="00D61588" w:rsidRPr="00B44B64" w:rsidRDefault="00D61588" w:rsidP="00CA517C">
            <w:pPr>
              <w:pStyle w:val="1TableText"/>
              <w:tabs>
                <w:tab w:val="num" w:pos="993"/>
              </w:tabs>
              <w:jc w:val="center"/>
            </w:pPr>
            <w:r w:rsidRPr="00B44B64">
              <w:t>44</w:t>
            </w:r>
          </w:p>
        </w:tc>
        <w:tc>
          <w:tcPr>
            <w:tcW w:w="0" w:type="auto"/>
            <w:tcBorders>
              <w:bottom w:val="single" w:sz="12" w:space="0" w:color="000000" w:themeColor="text1"/>
            </w:tcBorders>
          </w:tcPr>
          <w:p w14:paraId="5EC349E1" w14:textId="77777777" w:rsidR="00D61588" w:rsidRPr="00B44B64" w:rsidRDefault="00D61588" w:rsidP="00CA517C">
            <w:pPr>
              <w:pStyle w:val="1TableText"/>
              <w:tabs>
                <w:tab w:val="num" w:pos="993"/>
              </w:tabs>
              <w:jc w:val="center"/>
            </w:pPr>
            <w:r w:rsidRPr="00B44B64">
              <w:t>182044</w:t>
            </w:r>
          </w:p>
        </w:tc>
      </w:tr>
      <w:tr w:rsidR="00D61588" w:rsidRPr="00B44B64" w14:paraId="4A6E16AF" w14:textId="77777777" w:rsidTr="00CA517C">
        <w:trPr>
          <w:jc w:val="center"/>
        </w:trPr>
        <w:tc>
          <w:tcPr>
            <w:tcW w:w="0" w:type="auto"/>
            <w:tcBorders>
              <w:top w:val="single" w:sz="12" w:space="0" w:color="000000" w:themeColor="text1"/>
              <w:bottom w:val="single" w:sz="12" w:space="0" w:color="000000" w:themeColor="text1"/>
            </w:tcBorders>
          </w:tcPr>
          <w:p w14:paraId="74678869" w14:textId="77777777" w:rsidR="00D61588" w:rsidRPr="00B44B64" w:rsidRDefault="00D61588" w:rsidP="00CA517C">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42E92240" w14:textId="77777777" w:rsidR="00D61588" w:rsidRPr="00B44B64" w:rsidRDefault="00D61588" w:rsidP="00CA517C">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04D3BFB4" w14:textId="77777777" w:rsidR="00D61588" w:rsidRPr="00B44B64" w:rsidRDefault="00D61588" w:rsidP="00CA517C">
            <w:pPr>
              <w:pStyle w:val="1TableText"/>
              <w:tabs>
                <w:tab w:val="num" w:pos="993"/>
              </w:tabs>
              <w:jc w:val="center"/>
              <w:rPr>
                <w:b/>
              </w:rPr>
            </w:pPr>
            <w:r w:rsidRPr="00B44B64">
              <w:rPr>
                <w:b/>
              </w:rPr>
              <w:t>212661</w:t>
            </w:r>
          </w:p>
        </w:tc>
      </w:tr>
    </w:tbl>
    <w:p w14:paraId="7C257629" w14:textId="2DBA89BD" w:rsidR="00D61588" w:rsidRPr="00B44B64" w:rsidRDefault="00D61588" w:rsidP="00D61588">
      <w:pPr>
        <w:spacing w:line="360" w:lineRule="auto"/>
        <w:jc w:val="both"/>
      </w:pPr>
    </w:p>
    <w:p w14:paraId="443302B9" w14:textId="39D4F34D" w:rsidR="00D61588" w:rsidRPr="00B44B64" w:rsidRDefault="00323D36" w:rsidP="00D61588">
      <w:pPr>
        <w:pStyle w:val="Heading2"/>
      </w:pPr>
      <w:r w:rsidRPr="00B44B64">
        <w:t>Features</w:t>
      </w:r>
    </w:p>
    <w:p w14:paraId="630E3098" w14:textId="7666B437"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D468F9"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rsidRPr="00B44B64">
        <w:fldChar w:fldCharType="separate"/>
      </w:r>
      <w:r w:rsidR="00D468F9" w:rsidRPr="00B44B64">
        <w:rPr>
          <w:noProof/>
          <w:vertAlign w:val="superscript"/>
        </w:rPr>
        <w:t>34</w:t>
      </w:r>
      <w:r w:rsidR="00D468F9" w:rsidRPr="00B44B64">
        <w:fldChar w:fldCharType="end"/>
      </w:r>
      <w:r w:rsidRPr="00B44B64">
        <w:t xml:space="preserve"> and </w:t>
      </w:r>
      <w:r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rsidRPr="00B44B64">
        <w:fldChar w:fldCharType="separate"/>
      </w:r>
      <w:r w:rsidR="00D468F9" w:rsidRPr="00B44B64">
        <w:rPr>
          <w:noProof/>
          <w:vertAlign w:val="superscript"/>
        </w:rPr>
        <w:t>35</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only that 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7A38B5" w:rsidRPr="00B44B64">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rsidRPr="00B44B64">
        <w:fldChar w:fldCharType="separate"/>
      </w:r>
      <w:r w:rsidR="007A38B5" w:rsidRPr="00B44B64">
        <w:rPr>
          <w:noProof/>
          <w:vertAlign w:val="superscript"/>
        </w:rPr>
        <w:t>14,36</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7E0932F2"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7A38B5" w:rsidRPr="00B44B64">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rsidRPr="00B44B64">
        <w:fldChar w:fldCharType="separate"/>
      </w:r>
      <w:r w:rsidR="007A38B5" w:rsidRPr="00B44B64">
        <w:rPr>
          <w:noProof/>
          <w:vertAlign w:val="superscript"/>
        </w:rPr>
        <w:t>37</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31567A"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21"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F4D8F">
              <w:rPr>
                <w:rStyle w:val="MyEquationChar"/>
                <w:noProof/>
                <w:lang w:val="en-US"/>
              </w:rPr>
              <w:t>1</w:t>
            </w:r>
            <w:r w:rsidRPr="00B44B64">
              <w:rPr>
                <w:rStyle w:val="MyEquationChar"/>
                <w:lang w:val="en-US"/>
              </w:rPr>
              <w:fldChar w:fldCharType="end"/>
            </w:r>
            <w:r w:rsidR="00D61588" w:rsidRPr="00B44B64">
              <w:t>)</w:t>
            </w:r>
            <w:bookmarkEnd w:id="21"/>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r w:rsidR="000B7347" w:rsidRPr="00B44B64">
        <w:t>zes</w:t>
      </w:r>
      <w:r w:rsidR="00D61588" w:rsidRPr="00B44B64">
        <w:t xml:space="preserve"> for intensity.  </w:t>
      </w:r>
    </w:p>
    <w:p w14:paraId="5BF4BFE4" w14:textId="1FEC0151"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00414F27" w:rsidRPr="00B44B64">
        <w:t>.</w:t>
      </w:r>
      <w:r w:rsidRPr="00B44B64">
        <w:fldChar w:fldCharType="begin" w:fldLock="1"/>
      </w:r>
      <w:r w:rsidR="007A38B5" w:rsidRPr="00B44B64">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rsidRPr="00B44B64">
        <w:fldChar w:fldCharType="separate"/>
      </w:r>
      <w:r w:rsidR="007A38B5" w:rsidRPr="00B44B64">
        <w:rPr>
          <w:noProof/>
          <w:vertAlign w:val="superscript"/>
        </w:rPr>
        <w:t>38</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AF4D8F">
              <w:rPr>
                <w:rStyle w:val="MyEquationChar"/>
                <w:noProof/>
                <w:lang w:val="en-US"/>
              </w:rPr>
              <w:t>2</w:t>
            </w:r>
            <w:r w:rsidR="00892B0C" w:rsidRPr="00B44B64">
              <w:fldChar w:fldCharType="end"/>
            </w:r>
            <w:r w:rsidR="00D61588" w:rsidRPr="00B44B64">
              <w:rPr>
                <w:rStyle w:val="MyEquationChar"/>
                <w:lang w:val="en-US"/>
              </w:rPr>
              <w:t>)</w:t>
            </w:r>
          </w:p>
        </w:tc>
      </w:tr>
    </w:tbl>
    <w:p w14:paraId="24FB8E31" w14:textId="4E926727"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7A38B5" w:rsidRPr="00B44B64">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rsidRPr="00B44B64">
        <w:fldChar w:fldCharType="separate"/>
      </w:r>
      <w:r w:rsidR="007A38B5" w:rsidRPr="00B44B64">
        <w:rPr>
          <w:noProof/>
          <w:vertAlign w:val="superscript"/>
        </w:rPr>
        <w:t>39</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AF4D8F">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lastRenderedPageBreak/>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7C76A876"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7A38B5" w:rsidRPr="00B44B64">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rsidRPr="00B44B64">
        <w:fldChar w:fldCharType="separate"/>
      </w:r>
      <w:r w:rsidR="007A38B5" w:rsidRPr="00B44B64">
        <w:rPr>
          <w:noProof/>
          <w:vertAlign w:val="superscript"/>
        </w:rPr>
        <w:t>40</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AF4D8F" w:rsidRPr="00B44B64">
        <w:t>(</w:t>
      </w:r>
      <w:r w:rsidR="00AF4D8F">
        <w:rPr>
          <w:rStyle w:val="MyEquationChar"/>
          <w:noProof/>
          <w:lang w:val="en-US"/>
        </w:rPr>
        <w:t>1</w:t>
      </w:r>
      <w:r w:rsidR="00AF4D8F"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6179C18E"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7A38B5"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Pr="00B44B64">
        <w:fldChar w:fldCharType="separate"/>
      </w:r>
      <w:r w:rsidR="007A38B5" w:rsidRPr="00B44B64">
        <w:rPr>
          <w:noProof/>
          <w:vertAlign w:val="superscript"/>
        </w:rPr>
        <w:t>35</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F4D8F">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019859A7"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414F27"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rsidRPr="00B44B64">
        <w:fldChar w:fldCharType="separate"/>
      </w:r>
      <w:r w:rsidR="00414F27" w:rsidRPr="00B44B64">
        <w:rPr>
          <w:noProof/>
          <w:vertAlign w:val="superscript"/>
        </w:rPr>
        <w:t>34</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AF4D8F" w:rsidRPr="00AF4D8F">
        <w:t xml:space="preserve">Table </w:t>
      </w:r>
      <w:r w:rsidR="00AF4D8F" w:rsidRPr="00AF4D8F">
        <w:rPr>
          <w:noProof/>
        </w:rPr>
        <w:t>4</w:t>
      </w:r>
      <w:r w:rsidRPr="00B44B64">
        <w:fldChar w:fldCharType="end"/>
      </w:r>
      <w:r w:rsidRPr="00B44B64">
        <w:t xml:space="preserve">.  </w:t>
      </w:r>
      <w:r w:rsidR="009F4D59" w:rsidRPr="00B44B64">
        <w:t xml:space="preserve">A sliding window size of five was selected using a cross-validated grid search, with the </w:t>
      </w:r>
      <w:r w:rsidR="009F4D59" w:rsidRPr="00B44B64">
        <w:lastRenderedPageBreak/>
        <w:t xml:space="preserve">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22" w:name="_Ref393463827"/>
      <w:bookmarkStart w:id="23" w:name="_Ref393463822"/>
      <w:bookmarkStart w:id="24" w:name="_Toc394582240"/>
      <w:bookmarkStart w:id="25"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F4D8F">
        <w:rPr>
          <w:b/>
          <w:noProof/>
        </w:rPr>
        <w:t>4</w:t>
      </w:r>
      <w:r w:rsidR="00F4774D" w:rsidRPr="00CA517C">
        <w:rPr>
          <w:b/>
        </w:rPr>
        <w:fldChar w:fldCharType="end"/>
      </w:r>
      <w:bookmarkEnd w:id="22"/>
      <w:r w:rsidRPr="00B44B64">
        <w:t xml:space="preserve">   Features</w:t>
      </w:r>
      <w:bookmarkEnd w:id="23"/>
      <w:bookmarkEnd w:id="24"/>
      <w:bookmarkEnd w:id="25"/>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4EDD706E" w:rsidR="00D61588" w:rsidRPr="00B44B64" w:rsidRDefault="00D61588" w:rsidP="000104B9">
      <w:pPr>
        <w:pStyle w:val="BodyTextIndented"/>
      </w:pPr>
      <w:r w:rsidRPr="00B44B64">
        <w:t>The bands of the imagery have significant spectral overlap</w:t>
      </w:r>
      <w:r w:rsidRPr="00B44B64">
        <w:fldChar w:fldCharType="begin" w:fldLock="1"/>
      </w:r>
      <w:r w:rsidR="007A38B5" w:rsidRPr="00B44B64">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rsidRPr="00B44B64">
        <w:fldChar w:fldCharType="separate"/>
      </w:r>
      <w:r w:rsidR="007A38B5" w:rsidRPr="00B44B64">
        <w:rPr>
          <w:noProof/>
          <w:vertAlign w:val="superscript"/>
        </w:rPr>
        <w:t>41</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7A38B5" w:rsidRPr="00B44B64">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rsidRPr="00B44B64">
        <w:fldChar w:fldCharType="separate"/>
      </w:r>
      <w:r w:rsidR="007A38B5" w:rsidRPr="00B44B64">
        <w:rPr>
          <w:noProof/>
          <w:vertAlign w:val="superscript"/>
        </w:rPr>
        <w:t>30,42–44</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w:t>
      </w:r>
      <w:r w:rsidRPr="00B44B64">
        <w:lastRenderedPageBreak/>
        <w:t>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0725B1A6" w:rsidR="00D61588" w:rsidRPr="00B44B64" w:rsidRDefault="00156C2B" w:rsidP="000104B9">
      <w:pPr>
        <w:pStyle w:val="BodyTextIndented"/>
      </w:pPr>
      <w:r w:rsidRPr="00B44B64">
        <w:t>A</w:t>
      </w:r>
      <w:r w:rsidR="00F978E9" w:rsidRPr="00B44B64">
        <w:t xml:space="preserve"> feature ranking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C0B8353"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7A38B5" w:rsidRPr="00B44B64">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rsidRPr="00B44B64">
        <w:fldChar w:fldCharType="separate"/>
      </w:r>
      <w:r w:rsidR="007A38B5" w:rsidRPr="00B44B64">
        <w:rPr>
          <w:noProof/>
          <w:vertAlign w:val="superscript"/>
        </w:rPr>
        <w:t>45</w:t>
      </w:r>
      <w:r w:rsidRPr="00B44B64">
        <w:fldChar w:fldCharType="end"/>
      </w:r>
      <w:r w:rsidRPr="00B44B64">
        <w:t xml:space="preserve"> of the feature set using the correlation coefficient as the dissimilarity metric.</w:t>
      </w:r>
      <w:r w:rsidR="00AF1D75">
        <w:t xml:space="preserve">  </w:t>
      </w:r>
    </w:p>
    <w:p w14:paraId="21C4FE70" w14:textId="2EB9410C"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(in this study it </w:t>
      </w:r>
      <w:r>
        <w:t>is</w:t>
      </w:r>
      <w:r>
        <w:t xml:space="preserve"> done by visual inspection of the dendrogram</w:t>
      </w:r>
      <w:r w:rsidR="00DE1A9A">
        <w:t>)</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3258C205"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The naïve Bayes criterion makes no assumptions about the form of the class distributions and can thus provide a generic measure of separability.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7A38B5" w:rsidRPr="00B44B64">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rsidRPr="00B44B64">
        <w:fldChar w:fldCharType="separate"/>
      </w:r>
      <w:r w:rsidR="007A38B5" w:rsidRPr="00B44B64">
        <w:rPr>
          <w:noProof/>
          <w:vertAlign w:val="superscript"/>
        </w:rPr>
        <w:t>46</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7820B5" w:rsidRPr="00B44B64">
        <w:t xml:space="preserve"> </w:t>
      </w:r>
      <w:r w:rsidRPr="00B44B64">
        <w:t>fold cross validation</w:t>
      </w:r>
      <w:r w:rsidR="005232C4"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03DD6FA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they make no assumptions </w:t>
      </w:r>
      <w:r w:rsidR="00C45804" w:rsidRPr="00B44B64">
        <w:t>about</w:t>
      </w:r>
      <w:r w:rsidRPr="00B44B64">
        <w:t xml:space="preserve"> the form of class distributions and can deal with categorical as well as continuous variables</w:t>
      </w:r>
      <w:r w:rsidR="007A22CA"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w:t>
      </w:r>
    </w:p>
    <w:p w14:paraId="33BF7BCB" w14:textId="12B97B80"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7A38B5" w:rsidRPr="00B44B64">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rsidRPr="00B44B64">
        <w:fldChar w:fldCharType="separate"/>
      </w:r>
      <w:r w:rsidR="007A38B5" w:rsidRPr="00B44B64">
        <w:rPr>
          <w:noProof/>
          <w:vertAlign w:val="superscript"/>
        </w:rPr>
        <w:t>48</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7A38B5" w:rsidRPr="00B44B64">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rsidRPr="00B44B64">
        <w:fldChar w:fldCharType="separate"/>
      </w:r>
      <w:r w:rsidR="007A38B5" w:rsidRPr="00B44B64">
        <w:rPr>
          <w:noProof/>
          <w:vertAlign w:val="superscript"/>
        </w:rPr>
        <w:t>49</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mislabelled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0AB311AE" w:rsidR="00D61588" w:rsidRPr="00B44B64" w:rsidRDefault="00492308" w:rsidP="000104B9">
      <w:pPr>
        <w:pStyle w:val="BodyTextIndented"/>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7A38B5" w:rsidRPr="00B44B64">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rsidRPr="00B44B64">
        <w:fldChar w:fldCharType="separate"/>
      </w:r>
      <w:r w:rsidR="007A38B5" w:rsidRPr="00B44B64">
        <w:rPr>
          <w:noProof/>
          <w:vertAlign w:val="superscript"/>
        </w:rPr>
        <w:t>34,42,44,50</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w:t>
      </w:r>
      <w:r w:rsidR="00B44B64">
        <w:lastRenderedPageBreak/>
        <w:t xml:space="preserve">maximized the distance </w:t>
      </w:r>
      <w:r w:rsidR="00D61588" w:rsidRPr="00B44B64">
        <w:t>to the nearest objects, called “support vectors”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rsidRPr="00B44B64">
        <w:fldChar w:fldCharType="separate"/>
      </w:r>
      <w:r w:rsidR="007A38B5" w:rsidRPr="00B44B64">
        <w:rPr>
          <w:noProof/>
          <w:vertAlign w:val="superscript"/>
        </w:rPr>
        <w:t>29</w:t>
      </w:r>
      <w:r w:rsidR="00D61588" w:rsidRPr="00B44B64">
        <w:fldChar w:fldCharType="end"/>
      </w:r>
    </w:p>
    <w:p w14:paraId="33A83A9B" w14:textId="12B9EA79" w:rsidR="00D61588" w:rsidRPr="00B44B64" w:rsidRDefault="00D61588" w:rsidP="000104B9">
      <w:pPr>
        <w:pStyle w:val="BodyTextIndented"/>
      </w:pPr>
      <w:r w:rsidRPr="00B44B64">
        <w:t xml:space="preserve">The Bayes normal classifier, sometimes referred to as the </w:t>
      </w:r>
      <w:r w:rsidR="000B7347" w:rsidRPr="00B44B64">
        <w:t>ML</w:t>
      </w:r>
      <w:r w:rsidRPr="00B44B64">
        <w:t xml:space="preserve"> 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7A38B5" w:rsidRPr="00B44B64">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rsidRPr="00B44B64">
        <w:fldChar w:fldCharType="separate"/>
      </w:r>
      <w:r w:rsidR="007A38B5" w:rsidRPr="00B44B64">
        <w:rPr>
          <w:noProof/>
          <w:vertAlign w:val="superscript"/>
        </w:rPr>
        <w:t>52</w:t>
      </w:r>
      <w:r w:rsidRPr="00B44B64">
        <w:fldChar w:fldCharType="end"/>
      </w:r>
      <w:r w:rsidRPr="00B44B64">
        <w:t xml:space="preserve">  </w:t>
      </w:r>
    </w:p>
    <w:p w14:paraId="7E95F518" w14:textId="77777777"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This classifier is a useful benchmark as it almost always performs reasonably well, requires only one parameter and makes no assumptions about class distributions</w:t>
      </w:r>
      <w:r w:rsidR="006C758D"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4CAEE5A3"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AF4D8F" w:rsidRPr="00AF4D8F">
        <w:t xml:space="preserve">Table </w:t>
      </w:r>
      <w:r w:rsidR="00AF4D8F" w:rsidRPr="00AF4D8F">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7A38B5" w:rsidRPr="00B44B64">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rsidRPr="00B44B64">
        <w:fldChar w:fldCharType="separate"/>
      </w:r>
      <w:r w:rsidR="007A38B5" w:rsidRPr="00B44B64">
        <w:rPr>
          <w:noProof/>
          <w:vertAlign w:val="superscript"/>
        </w:rPr>
        <w:t>53</w:t>
      </w:r>
      <w:r w:rsidR="00F65796" w:rsidRPr="00B44B64">
        <w:fldChar w:fldCharType="end"/>
      </w:r>
      <w:r w:rsidR="00F65796" w:rsidRPr="00B44B64">
        <w:t xml:space="preserve">   </w:t>
      </w:r>
    </w:p>
    <w:p w14:paraId="15528E06" w14:textId="030155E9" w:rsidR="007E73AF" w:rsidRPr="00B44B64" w:rsidRDefault="00D61588" w:rsidP="000104B9">
      <w:pPr>
        <w:pStyle w:val="BodyTextIndented"/>
      </w:pPr>
      <w:r w:rsidRPr="00B44B64">
        <w:t>Morphological operators</w:t>
      </w:r>
      <w:r w:rsidRPr="00B44B64">
        <w:fldChar w:fldCharType="begin" w:fldLock="1"/>
      </w:r>
      <w:r w:rsidR="007A38B5" w:rsidRPr="00B44B64">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rsidRPr="00B44B64">
        <w:fldChar w:fldCharType="separate"/>
      </w:r>
      <w:r w:rsidR="007A38B5" w:rsidRPr="00B44B64">
        <w:rPr>
          <w:noProof/>
          <w:vertAlign w:val="superscript"/>
        </w:rPr>
        <w:t>54</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6"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AF4D8F">
        <w:rPr>
          <w:b/>
          <w:noProof/>
        </w:rPr>
        <w:t>5</w:t>
      </w:r>
      <w:r w:rsidRPr="00CA517C">
        <w:rPr>
          <w:b/>
        </w:rPr>
        <w:fldChar w:fldCharType="end"/>
      </w:r>
      <w:bookmarkEnd w:id="26"/>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Pr="00B44B64" w:rsidRDefault="009A3C3C" w:rsidP="009A3C3C">
      <w:pPr>
        <w:pStyle w:val="Heading1"/>
      </w:pPr>
      <w:r w:rsidRPr="00B44B64">
        <w:t>Results</w:t>
      </w:r>
    </w:p>
    <w:p w14:paraId="0F2A3FEA" w14:textId="109C99D3"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AF4D8F" w:rsidRPr="00B44B64">
        <w:t>Fig</w:t>
      </w:r>
      <w:r w:rsidR="00AF4D8F">
        <w:t>.</w:t>
      </w:r>
      <w:r w:rsidR="00AF4D8F" w:rsidRPr="00B44B64">
        <w:rPr>
          <w:noProof/>
        </w:rPr>
        <w:t xml:space="preserve"> </w:t>
      </w:r>
      <w:r w:rsidR="00AF4D8F">
        <w:rPr>
          <w:noProof/>
        </w:rPr>
        <w:t>5</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27" w:name="_Ref466458068"/>
      <w:bookmarkStart w:id="28" w:name="_Toc394582259"/>
      <w:bookmarkStart w:id="29" w:name="_Toc4483243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5</w:t>
      </w:r>
      <w:r w:rsidR="00F4774D" w:rsidRPr="00B44B64">
        <w:fldChar w:fldCharType="end"/>
      </w:r>
      <w:bookmarkEnd w:id="27"/>
      <w:r w:rsidRPr="00CA517C">
        <w:rPr>
          <w:b w:val="0"/>
        </w:rPr>
        <w:t xml:space="preserve">  Clustering of correlated features</w:t>
      </w:r>
      <w:bookmarkEnd w:id="28"/>
      <w:bookmarkEnd w:id="29"/>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30" w:name="_Ref395121413"/>
      <w:bookmarkStart w:id="31" w:name="_Toc394582241"/>
      <w:bookmarkStart w:id="32" w:name="_Toc448324340"/>
      <w:r w:rsidRPr="00785D14">
        <w:rPr>
          <w:b/>
        </w:rPr>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F4D8F">
        <w:rPr>
          <w:b/>
          <w:noProof/>
        </w:rPr>
        <w:t>6</w:t>
      </w:r>
      <w:r w:rsidR="00F4774D" w:rsidRPr="00785D14">
        <w:rPr>
          <w:b/>
        </w:rPr>
        <w:fldChar w:fldCharType="end"/>
      </w:r>
      <w:bookmarkEnd w:id="30"/>
      <w:r w:rsidRPr="00B44B64">
        <w:t xml:space="preserve">   Ranked clusters</w:t>
      </w:r>
      <w:bookmarkEnd w:id="31"/>
      <w:bookmarkEnd w:id="32"/>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bookmarkStart w:id="33" w:name="_GoBack"/>
            <w:bookmarkEnd w:id="33"/>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4" w:name="_Toc394607659"/>
      <w:bookmarkStart w:id="35" w:name="_Toc448324321"/>
      <w:r w:rsidRPr="00B44B64">
        <w:t>Classification</w:t>
      </w:r>
      <w:bookmarkEnd w:id="34"/>
      <w:bookmarkEnd w:id="35"/>
      <w:r w:rsidR="003638E8" w:rsidRPr="00B44B64">
        <w:t xml:space="preserve"> and Canopy</w:t>
      </w:r>
      <w:r w:rsidR="00FA2071" w:rsidRPr="00B44B64">
        <w:t>-</w:t>
      </w:r>
      <w:r w:rsidR="003638E8" w:rsidRPr="00B44B64">
        <w:t xml:space="preserve">Cover Estimation </w:t>
      </w:r>
    </w:p>
    <w:bookmarkStart w:id="36" w:name="_Ref394403248"/>
    <w:p w14:paraId="268F445C" w14:textId="29A5B6CE"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p>
    <w:p w14:paraId="643949EB" w14:textId="707BCA8B" w:rsidR="00D61588" w:rsidRPr="00B44B64" w:rsidRDefault="00D61588" w:rsidP="00CA517C">
      <w:pPr>
        <w:pStyle w:val="1Tablecaption"/>
      </w:pPr>
      <w:bookmarkStart w:id="37" w:name="_Ref394945112"/>
      <w:bookmarkStart w:id="38" w:name="_Ref394945108"/>
      <w:bookmarkStart w:id="39" w:name="_Toc448324342"/>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F4D8F">
        <w:rPr>
          <w:b/>
          <w:noProof/>
        </w:rPr>
        <w:t>7</w:t>
      </w:r>
      <w:r w:rsidR="00F4774D" w:rsidRPr="00785D14">
        <w:rPr>
          <w:b/>
        </w:rPr>
        <w:fldChar w:fldCharType="end"/>
      </w:r>
      <w:bookmarkEnd w:id="37"/>
      <w:r w:rsidRPr="00B44B64">
        <w:t xml:space="preserve">   Classifier performance comparison</w:t>
      </w:r>
      <w:bookmarkEnd w:id="38"/>
      <w:bookmarkEnd w:id="39"/>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CA (Bg / Sb)</w:t>
            </w:r>
            <w:r w:rsidRPr="00B44B64">
              <w:rPr>
                <w:rFonts w:cs="Arial"/>
                <w:sz w:val="16"/>
                <w:szCs w:val="16"/>
                <w:vertAlign w:val="superscript"/>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PA (Bg / Sb)</w:t>
            </w:r>
            <w:r w:rsidRPr="00B44B64">
              <w:rPr>
                <w:rFonts w:cs="Arial"/>
                <w:sz w:val="16"/>
                <w:szCs w:val="16"/>
                <w:vertAlign w:val="superscript"/>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MAE (SAE)</w:t>
            </w:r>
            <w:r w:rsidRPr="00B44B64">
              <w:rPr>
                <w:rFonts w:cs="Arial"/>
                <w:sz w:val="16"/>
                <w:szCs w:val="16"/>
                <w:vertAlign w:val="superscript"/>
              </w:rPr>
              <w:t>a</w:t>
            </w:r>
          </w:p>
        </w:tc>
      </w:tr>
      <w:tr w:rsidR="00D61588" w:rsidRPr="00B44B64" w14:paraId="795F7B35" w14:textId="77777777" w:rsidTr="006C32D3">
        <w:trPr>
          <w:trHeight w:val="340"/>
          <w:jc w:val="center"/>
        </w:trPr>
        <w:tc>
          <w:tcPr>
            <w:tcW w:w="1336" w:type="dxa"/>
          </w:tcPr>
          <w:p w14:paraId="0C23887D" w14:textId="5562C61D" w:rsidR="00D61588" w:rsidRPr="00B44B64" w:rsidRDefault="00D61588" w:rsidP="007C5F60">
            <w:pPr>
              <w:rPr>
                <w:sz w:val="16"/>
                <w:szCs w:val="16"/>
              </w:rPr>
            </w:pPr>
            <w:r w:rsidRPr="00B44B64">
              <w:rPr>
                <w:sz w:val="16"/>
                <w:szCs w:val="16"/>
              </w:rPr>
              <w:t xml:space="preserve">Decision </w:t>
            </w:r>
            <w:r w:rsidR="00CF403F" w:rsidRPr="00B44B64">
              <w:rPr>
                <w:sz w:val="16"/>
                <w:szCs w:val="16"/>
              </w:rPr>
              <w:t>t</w:t>
            </w:r>
            <w:r w:rsidRPr="00B44B64">
              <w:rPr>
                <w:sz w:val="16"/>
                <w:szCs w:val="16"/>
              </w:rPr>
              <w:t>ree</w:t>
            </w:r>
          </w:p>
        </w:tc>
        <w:tc>
          <w:tcPr>
            <w:tcW w:w="1336" w:type="dxa"/>
          </w:tcPr>
          <w:p w14:paraId="4A37DA2F" w14:textId="77777777" w:rsidR="00D61588" w:rsidRPr="00B44B64" w:rsidRDefault="00D61588" w:rsidP="007C5F60">
            <w:pPr>
              <w:jc w:val="right"/>
              <w:rPr>
                <w:sz w:val="16"/>
                <w:szCs w:val="16"/>
              </w:rPr>
            </w:pPr>
            <w:r w:rsidRPr="00B44B64">
              <w:rPr>
                <w:sz w:val="16"/>
                <w:szCs w:val="16"/>
              </w:rPr>
              <w:t>9.46</w:t>
            </w:r>
          </w:p>
        </w:tc>
        <w:tc>
          <w:tcPr>
            <w:tcW w:w="1337" w:type="dxa"/>
          </w:tcPr>
          <w:p w14:paraId="5BBA0E72" w14:textId="77777777" w:rsidR="00D61588" w:rsidRPr="00B44B64" w:rsidRDefault="00D61588" w:rsidP="007C5F60">
            <w:pPr>
              <w:jc w:val="right"/>
              <w:rPr>
                <w:sz w:val="16"/>
                <w:szCs w:val="16"/>
              </w:rPr>
            </w:pPr>
            <w:r w:rsidRPr="00B44B64">
              <w:rPr>
                <w:sz w:val="16"/>
                <w:szCs w:val="16"/>
              </w:rPr>
              <w:t>3.57</w:t>
            </w:r>
          </w:p>
        </w:tc>
        <w:tc>
          <w:tcPr>
            <w:tcW w:w="1337" w:type="dxa"/>
          </w:tcPr>
          <w:p w14:paraId="0BC90F4C" w14:textId="77777777" w:rsidR="00D61588" w:rsidRPr="00B44B64" w:rsidRDefault="00D61588" w:rsidP="007C5F60">
            <w:pPr>
              <w:jc w:val="right"/>
              <w:rPr>
                <w:sz w:val="16"/>
                <w:szCs w:val="16"/>
              </w:rPr>
            </w:pPr>
            <w:r w:rsidRPr="00B44B64">
              <w:rPr>
                <w:sz w:val="16"/>
                <w:szCs w:val="16"/>
              </w:rPr>
              <w:t>95.28 / 98.04</w:t>
            </w:r>
          </w:p>
        </w:tc>
        <w:tc>
          <w:tcPr>
            <w:tcW w:w="1337" w:type="dxa"/>
          </w:tcPr>
          <w:p w14:paraId="3B5C8EF5" w14:textId="77777777" w:rsidR="00D61588" w:rsidRPr="00B44B64" w:rsidRDefault="00D61588" w:rsidP="007C5F60">
            <w:pPr>
              <w:jc w:val="right"/>
              <w:rPr>
                <w:sz w:val="16"/>
                <w:szCs w:val="16"/>
              </w:rPr>
            </w:pPr>
            <w:r w:rsidRPr="00B44B64">
              <w:rPr>
                <w:sz w:val="16"/>
                <w:szCs w:val="16"/>
              </w:rPr>
              <w:t>98.32 / 94.53</w:t>
            </w:r>
          </w:p>
        </w:tc>
        <w:tc>
          <w:tcPr>
            <w:tcW w:w="1227" w:type="dxa"/>
          </w:tcPr>
          <w:p w14:paraId="68E51741" w14:textId="77777777" w:rsidR="00D61588" w:rsidRPr="00B44B64" w:rsidRDefault="00D61588" w:rsidP="007C5F60">
            <w:pPr>
              <w:jc w:val="right"/>
              <w:rPr>
                <w:sz w:val="16"/>
                <w:szCs w:val="16"/>
              </w:rPr>
            </w:pPr>
            <w:r w:rsidRPr="00B44B64">
              <w:rPr>
                <w:sz w:val="16"/>
                <w:szCs w:val="16"/>
              </w:rPr>
              <w:t>0.93</w:t>
            </w:r>
          </w:p>
        </w:tc>
        <w:tc>
          <w:tcPr>
            <w:tcW w:w="1447" w:type="dxa"/>
          </w:tcPr>
          <w:p w14:paraId="37BA190B" w14:textId="77777777" w:rsidR="00D61588" w:rsidRPr="00B44B64" w:rsidRDefault="00D61588" w:rsidP="007C5F60">
            <w:pPr>
              <w:jc w:val="right"/>
              <w:rPr>
                <w:sz w:val="16"/>
                <w:szCs w:val="16"/>
              </w:rPr>
            </w:pPr>
            <w:r w:rsidRPr="00B44B64">
              <w:rPr>
                <w:sz w:val="16"/>
                <w:szCs w:val="16"/>
              </w:rPr>
              <w:t>5.85 (4.65)</w:t>
            </w:r>
          </w:p>
        </w:tc>
      </w:tr>
      <w:tr w:rsidR="00D61588" w:rsidRPr="00B44B64" w14:paraId="0506F028" w14:textId="77777777" w:rsidTr="006C32D3">
        <w:trPr>
          <w:trHeight w:val="340"/>
          <w:jc w:val="center"/>
        </w:trPr>
        <w:tc>
          <w:tcPr>
            <w:tcW w:w="1336" w:type="dxa"/>
          </w:tcPr>
          <w:p w14:paraId="5F0693A4" w14:textId="4957391A" w:rsidR="00D61588" w:rsidRPr="00B44B64" w:rsidRDefault="00D61588" w:rsidP="007C5F60">
            <w:pPr>
              <w:rPr>
                <w:sz w:val="16"/>
                <w:szCs w:val="16"/>
              </w:rPr>
            </w:pPr>
            <w:r w:rsidRPr="00B44B64">
              <w:rPr>
                <w:sz w:val="16"/>
                <w:szCs w:val="16"/>
              </w:rPr>
              <w:t xml:space="preserve">Random </w:t>
            </w:r>
            <w:r w:rsidR="00CF403F" w:rsidRPr="00B44B64">
              <w:rPr>
                <w:sz w:val="16"/>
                <w:szCs w:val="16"/>
              </w:rPr>
              <w:t>f</w:t>
            </w:r>
            <w:r w:rsidRPr="00B44B64">
              <w:rPr>
                <w:sz w:val="16"/>
                <w:szCs w:val="16"/>
              </w:rPr>
              <w:t>orest</w:t>
            </w:r>
          </w:p>
        </w:tc>
        <w:tc>
          <w:tcPr>
            <w:tcW w:w="1336" w:type="dxa"/>
          </w:tcPr>
          <w:p w14:paraId="1A5AF04B" w14:textId="77777777" w:rsidR="00D61588" w:rsidRPr="00B44B64" w:rsidRDefault="00D61588" w:rsidP="007C5F60">
            <w:pPr>
              <w:jc w:val="right"/>
              <w:rPr>
                <w:sz w:val="16"/>
                <w:szCs w:val="16"/>
              </w:rPr>
            </w:pPr>
            <w:r w:rsidRPr="00B44B64">
              <w:rPr>
                <w:sz w:val="16"/>
                <w:szCs w:val="16"/>
              </w:rPr>
              <w:t>9.16</w:t>
            </w:r>
          </w:p>
        </w:tc>
        <w:tc>
          <w:tcPr>
            <w:tcW w:w="1337" w:type="dxa"/>
          </w:tcPr>
          <w:p w14:paraId="2DC12E6F" w14:textId="77777777" w:rsidR="00D61588" w:rsidRPr="00B44B64" w:rsidRDefault="00D61588" w:rsidP="007C5F60">
            <w:pPr>
              <w:jc w:val="right"/>
              <w:rPr>
                <w:sz w:val="16"/>
                <w:szCs w:val="16"/>
              </w:rPr>
            </w:pPr>
            <w:r w:rsidRPr="00B44B64">
              <w:rPr>
                <w:sz w:val="16"/>
                <w:szCs w:val="16"/>
              </w:rPr>
              <w:t>2.62</w:t>
            </w:r>
          </w:p>
        </w:tc>
        <w:tc>
          <w:tcPr>
            <w:tcW w:w="1337" w:type="dxa"/>
          </w:tcPr>
          <w:p w14:paraId="671F3336" w14:textId="77777777" w:rsidR="00D61588" w:rsidRPr="00B44B64" w:rsidRDefault="00D61588" w:rsidP="007C5F60">
            <w:pPr>
              <w:jc w:val="right"/>
              <w:rPr>
                <w:sz w:val="16"/>
                <w:szCs w:val="16"/>
              </w:rPr>
            </w:pPr>
            <w:r w:rsidRPr="00B44B64">
              <w:rPr>
                <w:sz w:val="16"/>
                <w:szCs w:val="16"/>
              </w:rPr>
              <w:t>97.31 / 97.51</w:t>
            </w:r>
          </w:p>
        </w:tc>
        <w:tc>
          <w:tcPr>
            <w:tcW w:w="1337" w:type="dxa"/>
          </w:tcPr>
          <w:p w14:paraId="32FC851F" w14:textId="77777777" w:rsidR="00D61588" w:rsidRPr="00B44B64" w:rsidRDefault="00D61588" w:rsidP="007C5F60">
            <w:pPr>
              <w:jc w:val="right"/>
              <w:rPr>
                <w:sz w:val="16"/>
                <w:szCs w:val="16"/>
              </w:rPr>
            </w:pPr>
            <w:r w:rsidRPr="00B44B64">
              <w:rPr>
                <w:sz w:val="16"/>
                <w:szCs w:val="16"/>
              </w:rPr>
              <w:t>97.80 / 96.96</w:t>
            </w:r>
          </w:p>
        </w:tc>
        <w:tc>
          <w:tcPr>
            <w:tcW w:w="1227" w:type="dxa"/>
          </w:tcPr>
          <w:p w14:paraId="1C8BBC52" w14:textId="77777777" w:rsidR="00D61588" w:rsidRPr="00B44B64" w:rsidRDefault="00D61588" w:rsidP="007C5F60">
            <w:pPr>
              <w:jc w:val="right"/>
              <w:rPr>
                <w:sz w:val="16"/>
                <w:szCs w:val="16"/>
              </w:rPr>
            </w:pPr>
            <w:r w:rsidRPr="00B44B64">
              <w:rPr>
                <w:sz w:val="16"/>
                <w:szCs w:val="16"/>
              </w:rPr>
              <w:t>0.95</w:t>
            </w:r>
          </w:p>
        </w:tc>
        <w:tc>
          <w:tcPr>
            <w:tcW w:w="1447" w:type="dxa"/>
          </w:tcPr>
          <w:p w14:paraId="37C46943" w14:textId="77777777" w:rsidR="00D61588" w:rsidRPr="00B44B64" w:rsidRDefault="00D61588" w:rsidP="007C5F60">
            <w:pPr>
              <w:jc w:val="right"/>
              <w:rPr>
                <w:sz w:val="16"/>
                <w:szCs w:val="16"/>
              </w:rPr>
            </w:pPr>
            <w:r w:rsidRPr="00B44B64">
              <w:rPr>
                <w:sz w:val="16"/>
                <w:szCs w:val="16"/>
              </w:rPr>
              <w:t>7.09 (6.07)</w:t>
            </w:r>
          </w:p>
        </w:tc>
      </w:tr>
      <w:tr w:rsidR="00D61588" w:rsidRPr="00B44B64" w14:paraId="37AD36AD" w14:textId="77777777" w:rsidTr="006C32D3">
        <w:trPr>
          <w:trHeight w:val="340"/>
          <w:jc w:val="center"/>
        </w:trPr>
        <w:tc>
          <w:tcPr>
            <w:tcW w:w="1336" w:type="dxa"/>
          </w:tcPr>
          <w:p w14:paraId="7637E693" w14:textId="116D2187" w:rsidR="00D61588" w:rsidRPr="00B44B64" w:rsidRDefault="00C22C18" w:rsidP="007C5F60">
            <w:pPr>
              <w:rPr>
                <w:sz w:val="16"/>
                <w:szCs w:val="16"/>
              </w:rPr>
            </w:pPr>
            <w:r w:rsidRPr="00B44B64">
              <w:rPr>
                <w:sz w:val="16"/>
                <w:szCs w:val="16"/>
              </w:rPr>
              <w:t>kNN</w:t>
            </w:r>
          </w:p>
        </w:tc>
        <w:tc>
          <w:tcPr>
            <w:tcW w:w="1336" w:type="dxa"/>
          </w:tcPr>
          <w:p w14:paraId="59959082" w14:textId="77777777" w:rsidR="00D61588" w:rsidRPr="00B44B64" w:rsidRDefault="00D61588" w:rsidP="007C5F60">
            <w:pPr>
              <w:jc w:val="right"/>
              <w:rPr>
                <w:sz w:val="16"/>
                <w:szCs w:val="16"/>
              </w:rPr>
            </w:pPr>
            <w:r w:rsidRPr="00B44B64">
              <w:rPr>
                <w:sz w:val="16"/>
                <w:szCs w:val="16"/>
              </w:rPr>
              <w:t>10.45</w:t>
            </w:r>
          </w:p>
        </w:tc>
        <w:tc>
          <w:tcPr>
            <w:tcW w:w="1337" w:type="dxa"/>
          </w:tcPr>
          <w:p w14:paraId="59D5B5D9" w14:textId="77777777" w:rsidR="00D61588" w:rsidRPr="00B44B64" w:rsidRDefault="00D61588" w:rsidP="007C5F60">
            <w:pPr>
              <w:jc w:val="right"/>
              <w:rPr>
                <w:sz w:val="16"/>
                <w:szCs w:val="16"/>
              </w:rPr>
            </w:pPr>
            <w:r w:rsidRPr="00B44B64">
              <w:rPr>
                <w:sz w:val="16"/>
                <w:szCs w:val="16"/>
              </w:rPr>
              <w:t>1.72</w:t>
            </w:r>
          </w:p>
        </w:tc>
        <w:tc>
          <w:tcPr>
            <w:tcW w:w="1337" w:type="dxa"/>
          </w:tcPr>
          <w:p w14:paraId="76AE31E0" w14:textId="77777777" w:rsidR="00D61588" w:rsidRPr="00B44B64" w:rsidRDefault="00D61588" w:rsidP="007C5F60">
            <w:pPr>
              <w:jc w:val="right"/>
              <w:rPr>
                <w:sz w:val="16"/>
                <w:szCs w:val="16"/>
              </w:rPr>
            </w:pPr>
            <w:r w:rsidRPr="00B44B64">
              <w:rPr>
                <w:sz w:val="16"/>
                <w:szCs w:val="16"/>
              </w:rPr>
              <w:t>98.94 / 97.49</w:t>
            </w:r>
          </w:p>
        </w:tc>
        <w:tc>
          <w:tcPr>
            <w:tcW w:w="1337" w:type="dxa"/>
          </w:tcPr>
          <w:p w14:paraId="13BC5BBC" w14:textId="77777777" w:rsidR="00D61588" w:rsidRPr="00B44B64" w:rsidRDefault="00D61588" w:rsidP="007C5F60">
            <w:pPr>
              <w:jc w:val="right"/>
              <w:rPr>
                <w:sz w:val="16"/>
                <w:szCs w:val="16"/>
              </w:rPr>
            </w:pPr>
            <w:r w:rsidRPr="00B44B64">
              <w:rPr>
                <w:sz w:val="16"/>
                <w:szCs w:val="16"/>
              </w:rPr>
              <w:t>97.74 / 98.82</w:t>
            </w:r>
          </w:p>
        </w:tc>
        <w:tc>
          <w:tcPr>
            <w:tcW w:w="1227" w:type="dxa"/>
          </w:tcPr>
          <w:p w14:paraId="3C17EA6D" w14:textId="77777777" w:rsidR="00D61588" w:rsidRPr="00B44B64" w:rsidRDefault="00D61588" w:rsidP="007C5F60">
            <w:pPr>
              <w:jc w:val="right"/>
              <w:rPr>
                <w:sz w:val="16"/>
                <w:szCs w:val="16"/>
              </w:rPr>
            </w:pPr>
            <w:r w:rsidRPr="00B44B64">
              <w:rPr>
                <w:sz w:val="16"/>
                <w:szCs w:val="16"/>
              </w:rPr>
              <w:t>0.96</w:t>
            </w:r>
          </w:p>
        </w:tc>
        <w:tc>
          <w:tcPr>
            <w:tcW w:w="1447" w:type="dxa"/>
          </w:tcPr>
          <w:p w14:paraId="7C893B19" w14:textId="77777777" w:rsidR="00D61588" w:rsidRPr="00B44B64" w:rsidRDefault="00D61588" w:rsidP="007C5F60">
            <w:pPr>
              <w:jc w:val="right"/>
              <w:rPr>
                <w:sz w:val="16"/>
                <w:szCs w:val="16"/>
              </w:rPr>
            </w:pPr>
            <w:r w:rsidRPr="00B44B64">
              <w:rPr>
                <w:sz w:val="16"/>
                <w:szCs w:val="16"/>
              </w:rPr>
              <w:t>7.60 (6.20)</w:t>
            </w:r>
          </w:p>
        </w:tc>
      </w:tr>
      <w:tr w:rsidR="00D61588" w:rsidRPr="00B44B64" w14:paraId="615E1881" w14:textId="77777777" w:rsidTr="006C32D3">
        <w:trPr>
          <w:trHeight w:val="340"/>
          <w:jc w:val="center"/>
        </w:trPr>
        <w:tc>
          <w:tcPr>
            <w:tcW w:w="1336" w:type="dxa"/>
          </w:tcPr>
          <w:p w14:paraId="0B1769C9" w14:textId="77777777" w:rsidR="00D61588" w:rsidRPr="00B44B64" w:rsidRDefault="00D61588" w:rsidP="007C5F60">
            <w:pPr>
              <w:rPr>
                <w:sz w:val="16"/>
                <w:szCs w:val="16"/>
              </w:rPr>
            </w:pPr>
            <w:r w:rsidRPr="00B44B64">
              <w:rPr>
                <w:sz w:val="16"/>
                <w:szCs w:val="16"/>
              </w:rPr>
              <w:t>SVM</w:t>
            </w:r>
          </w:p>
        </w:tc>
        <w:tc>
          <w:tcPr>
            <w:tcW w:w="1336" w:type="dxa"/>
          </w:tcPr>
          <w:p w14:paraId="1C41FCD1" w14:textId="77777777" w:rsidR="00D61588" w:rsidRPr="00B44B64" w:rsidRDefault="00D61588" w:rsidP="007C5F60">
            <w:pPr>
              <w:jc w:val="right"/>
              <w:rPr>
                <w:sz w:val="16"/>
                <w:szCs w:val="16"/>
              </w:rPr>
            </w:pPr>
            <w:r w:rsidRPr="00B44B64">
              <w:rPr>
                <w:sz w:val="16"/>
                <w:szCs w:val="16"/>
              </w:rPr>
              <w:t>10.58</w:t>
            </w:r>
          </w:p>
        </w:tc>
        <w:tc>
          <w:tcPr>
            <w:tcW w:w="1337" w:type="dxa"/>
          </w:tcPr>
          <w:p w14:paraId="2A8CABA1" w14:textId="77777777" w:rsidR="00D61588" w:rsidRPr="00B44B64" w:rsidRDefault="00D61588" w:rsidP="007C5F60">
            <w:pPr>
              <w:jc w:val="right"/>
              <w:rPr>
                <w:sz w:val="16"/>
                <w:szCs w:val="16"/>
              </w:rPr>
            </w:pPr>
            <w:r w:rsidRPr="00B44B64">
              <w:rPr>
                <w:sz w:val="16"/>
                <w:szCs w:val="16"/>
              </w:rPr>
              <w:t>2.81</w:t>
            </w:r>
          </w:p>
        </w:tc>
        <w:tc>
          <w:tcPr>
            <w:tcW w:w="1337" w:type="dxa"/>
          </w:tcPr>
          <w:p w14:paraId="71A100D3" w14:textId="77777777" w:rsidR="00D61588" w:rsidRPr="00B44B64" w:rsidRDefault="00D61588" w:rsidP="007C5F60">
            <w:pPr>
              <w:jc w:val="right"/>
              <w:rPr>
                <w:sz w:val="16"/>
                <w:szCs w:val="16"/>
              </w:rPr>
            </w:pPr>
            <w:r w:rsidRPr="00B44B64">
              <w:rPr>
                <w:sz w:val="16"/>
                <w:szCs w:val="16"/>
              </w:rPr>
              <w:t>98.79 / 95.33</w:t>
            </w:r>
          </w:p>
        </w:tc>
        <w:tc>
          <w:tcPr>
            <w:tcW w:w="1337" w:type="dxa"/>
          </w:tcPr>
          <w:p w14:paraId="48A9877A" w14:textId="77777777" w:rsidR="00D61588" w:rsidRPr="00B44B64" w:rsidRDefault="00D61588" w:rsidP="007C5F60">
            <w:pPr>
              <w:jc w:val="right"/>
              <w:rPr>
                <w:sz w:val="16"/>
                <w:szCs w:val="16"/>
              </w:rPr>
            </w:pPr>
            <w:r w:rsidRPr="00B44B64">
              <w:rPr>
                <w:sz w:val="16"/>
                <w:szCs w:val="16"/>
              </w:rPr>
              <w:t>95.70 / 98.69</w:t>
            </w:r>
          </w:p>
        </w:tc>
        <w:tc>
          <w:tcPr>
            <w:tcW w:w="1227" w:type="dxa"/>
          </w:tcPr>
          <w:p w14:paraId="2ABF31A8" w14:textId="77777777" w:rsidR="00D61588" w:rsidRPr="00B44B64" w:rsidRDefault="00D61588" w:rsidP="007C5F60">
            <w:pPr>
              <w:jc w:val="right"/>
              <w:rPr>
                <w:sz w:val="16"/>
                <w:szCs w:val="16"/>
              </w:rPr>
            </w:pPr>
            <w:r w:rsidRPr="00B44B64">
              <w:rPr>
                <w:sz w:val="16"/>
                <w:szCs w:val="16"/>
              </w:rPr>
              <w:t>0.94</w:t>
            </w:r>
          </w:p>
        </w:tc>
        <w:tc>
          <w:tcPr>
            <w:tcW w:w="1447" w:type="dxa"/>
          </w:tcPr>
          <w:p w14:paraId="03E0C7D0" w14:textId="77777777" w:rsidR="00D61588" w:rsidRPr="00B44B64" w:rsidRDefault="00D61588" w:rsidP="007C5F60">
            <w:pPr>
              <w:jc w:val="right"/>
              <w:rPr>
                <w:sz w:val="16"/>
                <w:szCs w:val="16"/>
              </w:rPr>
            </w:pPr>
            <w:r w:rsidRPr="00B44B64">
              <w:rPr>
                <w:sz w:val="16"/>
                <w:szCs w:val="16"/>
              </w:rPr>
              <w:t>7.99 (8.33)</w:t>
            </w:r>
          </w:p>
        </w:tc>
      </w:tr>
      <w:tr w:rsidR="00D61588" w:rsidRPr="00B44B64" w14:paraId="74B1DAED" w14:textId="77777777" w:rsidTr="006C32D3">
        <w:trPr>
          <w:trHeight w:val="340"/>
          <w:jc w:val="center"/>
        </w:trPr>
        <w:tc>
          <w:tcPr>
            <w:tcW w:w="1336" w:type="dxa"/>
            <w:tcBorders>
              <w:bottom w:val="single" w:sz="12" w:space="0" w:color="000000" w:themeColor="text1"/>
            </w:tcBorders>
          </w:tcPr>
          <w:p w14:paraId="71DEF190" w14:textId="323669DF" w:rsidR="00D61588" w:rsidRPr="00B44B64" w:rsidRDefault="00D61588" w:rsidP="007C5F60">
            <w:pPr>
              <w:rPr>
                <w:sz w:val="16"/>
                <w:szCs w:val="16"/>
              </w:rPr>
            </w:pPr>
            <w:r w:rsidRPr="00B44B64">
              <w:rPr>
                <w:sz w:val="16"/>
                <w:szCs w:val="16"/>
              </w:rPr>
              <w:t xml:space="preserve">Bayes </w:t>
            </w:r>
            <w:r w:rsidR="00CF403F" w:rsidRPr="00B44B64">
              <w:rPr>
                <w:sz w:val="16"/>
                <w:szCs w:val="16"/>
              </w:rPr>
              <w:t>n</w:t>
            </w:r>
            <w:r w:rsidRPr="00B44B64">
              <w:rPr>
                <w:sz w:val="16"/>
                <w:szCs w:val="16"/>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rPr>
            </w:pPr>
            <w:r w:rsidRPr="00B44B64">
              <w:rPr>
                <w:sz w:val="16"/>
                <w:szCs w:val="16"/>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rPr>
            </w:pPr>
            <w:r w:rsidRPr="00B44B64">
              <w:rPr>
                <w:sz w:val="16"/>
                <w:szCs w:val="16"/>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rPr>
            </w:pPr>
            <w:r w:rsidRPr="00B44B64">
              <w:rPr>
                <w:sz w:val="16"/>
                <w:szCs w:val="16"/>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rPr>
            </w:pPr>
            <w:r w:rsidRPr="00B44B64">
              <w:rPr>
                <w:sz w:val="16"/>
                <w:szCs w:val="16"/>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rPr>
            </w:pPr>
            <w:r w:rsidRPr="00B44B64">
              <w:rPr>
                <w:sz w:val="16"/>
                <w:szCs w:val="16"/>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rPr>
            </w:pPr>
            <w:r w:rsidRPr="00B44B64">
              <w:rPr>
                <w:sz w:val="16"/>
                <w:szCs w:val="16"/>
              </w:rPr>
              <w:t>8.08 (8.35)</w:t>
            </w:r>
          </w:p>
        </w:tc>
      </w:tr>
    </w:tbl>
    <w:p w14:paraId="6628BB8B" w14:textId="73E36CBE" w:rsidR="00D61588" w:rsidRPr="00B44B64" w:rsidRDefault="00D61588" w:rsidP="00D61588">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 PA = Producer’s Accuracy (%), Bg = Background, Sb = </w:t>
      </w:r>
      <w:r w:rsidR="0084644E" w:rsidRPr="00B44B64">
        <w:rPr>
          <w:rFonts w:ascii="Arial" w:hAnsi="Arial" w:cs="Arial"/>
          <w:sz w:val="16"/>
          <w:szCs w:val="16"/>
        </w:rPr>
        <w:t>Spekboom</w:t>
      </w:r>
      <w:r w:rsidRPr="00B44B64">
        <w:rPr>
          <w:rFonts w:ascii="Arial" w:hAnsi="Arial" w:cs="Arial"/>
          <w:sz w:val="16"/>
          <w:szCs w:val="16"/>
        </w:rPr>
        <w:t xml:space="preserve"> , MAE = Mean Absolute canopy</w:t>
      </w:r>
      <w:r w:rsidR="00FA2071" w:rsidRPr="00B44B64">
        <w:rPr>
          <w:rFonts w:ascii="Arial" w:hAnsi="Arial" w:cs="Arial"/>
          <w:sz w:val="16"/>
          <w:szCs w:val="16"/>
        </w:rPr>
        <w:t>-</w:t>
      </w:r>
      <w:r w:rsidRPr="00B44B64">
        <w:rPr>
          <w:rFonts w:ascii="Arial" w:hAnsi="Arial" w:cs="Arial"/>
          <w:sz w:val="16"/>
          <w:szCs w:val="16"/>
        </w:rPr>
        <w:t xml:space="preserve">cover error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 SAE = Standard deviation of Absolute canopy</w:t>
      </w:r>
      <w:r w:rsidR="00FA2071" w:rsidRPr="00B44B64">
        <w:rPr>
          <w:rFonts w:ascii="Arial" w:hAnsi="Arial" w:cs="Arial"/>
          <w:sz w:val="16"/>
          <w:szCs w:val="16"/>
        </w:rPr>
        <w:t>-</w:t>
      </w:r>
      <w:r w:rsidRPr="00B44B64">
        <w:rPr>
          <w:rFonts w:ascii="Arial" w:hAnsi="Arial" w:cs="Arial"/>
          <w:sz w:val="16"/>
          <w:szCs w:val="16"/>
        </w:rPr>
        <w:t xml:space="preserve">cover errors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p>
    <w:p w14:paraId="7C463875" w14:textId="77777777" w:rsidR="003C7A4E" w:rsidRPr="00B44B64" w:rsidRDefault="003C7A4E" w:rsidP="005F4C65">
      <w:pPr>
        <w:spacing w:line="360" w:lineRule="auto"/>
        <w:jc w:val="both"/>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AF4D8F" w:rsidRPr="00AF4D8F">
        <w:t xml:space="preserve">Table </w:t>
      </w:r>
      <w:r w:rsidR="00AF4D8F" w:rsidRPr="00AF4D8F">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96ECEE0" w:rsidR="00D61588" w:rsidRPr="00B44B64" w:rsidRDefault="00D61588" w:rsidP="00CA517C">
      <w:pPr>
        <w:pStyle w:val="1Tablecaption"/>
      </w:pPr>
      <w:bookmarkStart w:id="40" w:name="_Ref395169572"/>
      <w:bookmarkStart w:id="41" w:name="_Toc448324343"/>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8</w:t>
      </w:r>
      <w:r w:rsidR="00F4774D" w:rsidRPr="006C32D3">
        <w:rPr>
          <w:b/>
        </w:rPr>
        <w:fldChar w:fldCharType="end"/>
      </w:r>
      <w:bookmarkEnd w:id="40"/>
      <w:r w:rsidRPr="00B44B64">
        <w:t xml:space="preserve">   Decision tree </w:t>
      </w:r>
      <w:r w:rsidR="00745C69" w:rsidRPr="00B44B64">
        <w:t>three-class</w:t>
      </w:r>
      <w:r w:rsidRPr="00B44B64">
        <w:t xml:space="preserve"> confusion matrix</w:t>
      </w:r>
      <w:bookmarkEnd w:id="41"/>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77777777" w:rsidR="00D61588" w:rsidRPr="00B44B64" w:rsidRDefault="00D61588" w:rsidP="007C5F60">
            <w:pPr>
              <w:spacing w:before="40" w:after="40" w:line="276" w:lineRule="auto"/>
              <w:rPr>
                <w:rFonts w:cs="Arial"/>
                <w:sz w:val="16"/>
                <w:szCs w:val="16"/>
              </w:rPr>
            </w:pPr>
          </w:p>
        </w:tc>
        <w:tc>
          <w:tcPr>
            <w:tcW w:w="1489" w:type="dxa"/>
          </w:tcPr>
          <w:p w14:paraId="0CFF4A54"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38D328B2" w14:textId="27B14234" w:rsidR="00D61588" w:rsidRPr="00B44B64" w:rsidRDefault="0084644E" w:rsidP="007C5F60">
            <w:pPr>
              <w:spacing w:before="40" w:after="40" w:line="276" w:lineRule="auto"/>
              <w:rPr>
                <w:rFonts w:cs="Arial"/>
                <w:sz w:val="16"/>
                <w:szCs w:val="16"/>
              </w:rPr>
            </w:pPr>
            <w:r w:rsidRPr="00B44B64">
              <w:rPr>
                <w:rFonts w:cs="Arial"/>
                <w:sz w:val="16"/>
                <w:szCs w:val="16"/>
              </w:rPr>
              <w:t>Spekboom</w:t>
            </w:r>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D61588" w:rsidRPr="00B44B64" w14:paraId="6B8DBFEC" w14:textId="77777777" w:rsidTr="006C32D3">
        <w:trPr>
          <w:trHeight w:val="299"/>
          <w:jc w:val="center"/>
        </w:trPr>
        <w:tc>
          <w:tcPr>
            <w:tcW w:w="1488" w:type="dxa"/>
          </w:tcPr>
          <w:p w14:paraId="003AB746"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tcPr>
          <w:p w14:paraId="6795AD41" w14:textId="77777777" w:rsidR="00D61588" w:rsidRPr="00B44B64" w:rsidRDefault="00D61588" w:rsidP="007C5F60">
            <w:pPr>
              <w:spacing w:before="40" w:after="40" w:line="276" w:lineRule="auto"/>
              <w:rPr>
                <w:rFonts w:cs="Arial"/>
                <w:sz w:val="16"/>
                <w:szCs w:val="16"/>
              </w:rPr>
            </w:pPr>
            <w:r w:rsidRPr="00B44B64">
              <w:rPr>
                <w:rFonts w:cs="Arial"/>
                <w:sz w:val="16"/>
                <w:szCs w:val="16"/>
              </w:rPr>
              <w:t>24773</w:t>
            </w:r>
          </w:p>
        </w:tc>
        <w:tc>
          <w:tcPr>
            <w:tcW w:w="1489" w:type="dxa"/>
          </w:tcPr>
          <w:p w14:paraId="742472A0" w14:textId="77777777" w:rsidR="00D61588" w:rsidRPr="00B44B64" w:rsidRDefault="00D61588" w:rsidP="007C5F60">
            <w:pPr>
              <w:spacing w:before="40" w:after="40" w:line="276" w:lineRule="auto"/>
              <w:rPr>
                <w:rFonts w:cs="Arial"/>
                <w:sz w:val="16"/>
                <w:szCs w:val="16"/>
              </w:rPr>
            </w:pPr>
            <w:r w:rsidRPr="00B44B64">
              <w:rPr>
                <w:rFonts w:cs="Arial"/>
                <w:sz w:val="16"/>
                <w:szCs w:val="16"/>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rPr>
            </w:pPr>
            <w:r w:rsidRPr="00B44B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rPr>
            </w:pPr>
            <w:r w:rsidRPr="00B44B64">
              <w:rPr>
                <w:rFonts w:cs="Arial"/>
                <w:sz w:val="16"/>
                <w:szCs w:val="16"/>
              </w:rPr>
              <w:t>90.88</w:t>
            </w:r>
          </w:p>
        </w:tc>
      </w:tr>
      <w:tr w:rsidR="00D61588" w:rsidRPr="00B44B64" w14:paraId="2E3073F9" w14:textId="77777777" w:rsidTr="006C32D3">
        <w:trPr>
          <w:trHeight w:val="284"/>
          <w:jc w:val="center"/>
        </w:trPr>
        <w:tc>
          <w:tcPr>
            <w:tcW w:w="1488" w:type="dxa"/>
          </w:tcPr>
          <w:p w14:paraId="3808ABBC" w14:textId="45BF61F0" w:rsidR="00D61588" w:rsidRPr="00B44B64" w:rsidRDefault="0084644E" w:rsidP="007C5F60">
            <w:pPr>
              <w:spacing w:before="40" w:after="40" w:line="276" w:lineRule="auto"/>
              <w:rPr>
                <w:rFonts w:cs="Arial"/>
                <w:b/>
                <w:sz w:val="16"/>
                <w:szCs w:val="16"/>
              </w:rPr>
            </w:pPr>
            <w:r w:rsidRPr="00B44B64">
              <w:rPr>
                <w:rFonts w:cs="Arial"/>
                <w:b/>
                <w:sz w:val="16"/>
                <w:szCs w:val="16"/>
              </w:rPr>
              <w:t>Spekboom</w:t>
            </w:r>
          </w:p>
        </w:tc>
        <w:tc>
          <w:tcPr>
            <w:tcW w:w="1489" w:type="dxa"/>
          </w:tcPr>
          <w:p w14:paraId="3FB10D75" w14:textId="77777777" w:rsidR="00D61588" w:rsidRPr="00B44B64" w:rsidRDefault="00D61588" w:rsidP="007C5F60">
            <w:pPr>
              <w:spacing w:before="40" w:after="40" w:line="276" w:lineRule="auto"/>
              <w:rPr>
                <w:rFonts w:cs="Arial"/>
                <w:sz w:val="16"/>
                <w:szCs w:val="16"/>
              </w:rPr>
            </w:pPr>
            <w:r w:rsidRPr="00B44B64">
              <w:rPr>
                <w:rFonts w:cs="Arial"/>
                <w:sz w:val="16"/>
                <w:szCs w:val="16"/>
              </w:rPr>
              <w:t>323</w:t>
            </w:r>
          </w:p>
        </w:tc>
        <w:tc>
          <w:tcPr>
            <w:tcW w:w="1489" w:type="dxa"/>
          </w:tcPr>
          <w:p w14:paraId="065E2A42" w14:textId="77777777" w:rsidR="00D61588" w:rsidRPr="00B44B64" w:rsidRDefault="00D61588" w:rsidP="007C5F60">
            <w:pPr>
              <w:spacing w:before="40" w:after="40" w:line="276" w:lineRule="auto"/>
              <w:rPr>
                <w:rFonts w:cs="Arial"/>
                <w:sz w:val="16"/>
                <w:szCs w:val="16"/>
              </w:rPr>
            </w:pPr>
            <w:r w:rsidRPr="00B44B64">
              <w:rPr>
                <w:rFonts w:cs="Arial"/>
                <w:sz w:val="16"/>
                <w:szCs w:val="16"/>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rPr>
            </w:pPr>
            <w:r w:rsidRPr="00B44B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rPr>
            </w:pPr>
            <w:r w:rsidRPr="00B44B64">
              <w:rPr>
                <w:rFonts w:cs="Arial"/>
                <w:sz w:val="16"/>
                <w:szCs w:val="16"/>
              </w:rPr>
              <w:t>94.53</w:t>
            </w:r>
          </w:p>
        </w:tc>
      </w:tr>
      <w:tr w:rsidR="00D61588" w:rsidRPr="00B44B64" w14:paraId="48D5A514" w14:textId="77777777" w:rsidTr="006C32D3">
        <w:trPr>
          <w:trHeight w:val="299"/>
          <w:jc w:val="center"/>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rPr>
            </w:pPr>
            <w:r w:rsidRPr="00B44B64">
              <w:rPr>
                <w:rFonts w:cs="Arial"/>
                <w:sz w:val="16"/>
                <w:szCs w:val="16"/>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rPr>
            </w:pPr>
            <w:r w:rsidRPr="00B44B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rPr>
            </w:pPr>
            <w:r w:rsidRPr="00B44B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rPr>
            </w:pPr>
            <w:r w:rsidRPr="00B44B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rPr>
            </w:pPr>
            <w:r w:rsidRPr="00B44B64">
              <w:rPr>
                <w:rFonts w:cs="Arial"/>
                <w:sz w:val="16"/>
                <w:szCs w:val="16"/>
              </w:rPr>
              <w:t>86.06</w:t>
            </w:r>
          </w:p>
        </w:tc>
      </w:tr>
      <w:tr w:rsidR="00D61588" w:rsidRPr="00B44B64" w14:paraId="7A0E9422" w14:textId="77777777" w:rsidTr="006C32D3">
        <w:trPr>
          <w:trHeight w:val="284"/>
          <w:jc w:val="center"/>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rPr>
            </w:pPr>
            <w:r w:rsidRPr="00B44B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rPr>
            </w:pPr>
            <w:r w:rsidRPr="00B44B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rPr>
            </w:pPr>
            <w:r w:rsidRPr="00B44B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rPr>
            </w:pPr>
            <w:r w:rsidRPr="00B44B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rPr>
            </w:pPr>
          </w:p>
        </w:tc>
      </w:tr>
      <w:tr w:rsidR="00D61588" w:rsidRPr="00B44B64" w14:paraId="1293820C" w14:textId="77777777" w:rsidTr="006C32D3">
        <w:trPr>
          <w:trHeight w:val="299"/>
          <w:jc w:val="center"/>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rPr>
            </w:pPr>
            <w:r w:rsidRPr="00B44B64">
              <w:rPr>
                <w:rFonts w:cs="Arial"/>
                <w:sz w:val="16"/>
                <w:szCs w:val="16"/>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rPr>
            </w:pPr>
            <w:r w:rsidRPr="00B44B64">
              <w:rPr>
                <w:rFonts w:cs="Arial"/>
                <w:sz w:val="16"/>
                <w:szCs w:val="16"/>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rPr>
            </w:pPr>
            <w:r w:rsidRPr="00B44B64">
              <w:rPr>
                <w:rFonts w:cs="Arial"/>
                <w:sz w:val="16"/>
                <w:szCs w:val="16"/>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rPr>
            </w:pPr>
          </w:p>
        </w:tc>
      </w:tr>
      <w:tr w:rsidR="00D61588" w:rsidRPr="00B44B64" w14:paraId="5AE8200F" w14:textId="77777777" w:rsidTr="006C32D3">
        <w:trPr>
          <w:trHeight w:val="284"/>
          <w:jc w:val="center"/>
        </w:trPr>
        <w:tc>
          <w:tcPr>
            <w:tcW w:w="1488" w:type="dxa"/>
          </w:tcPr>
          <w:p w14:paraId="3FF0C28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tcPr>
          <w:p w14:paraId="1263896A" w14:textId="77777777" w:rsidR="00D61588" w:rsidRPr="00B44B64" w:rsidRDefault="00D61588" w:rsidP="007C5F60">
            <w:pPr>
              <w:spacing w:before="40" w:after="40" w:line="276" w:lineRule="auto"/>
              <w:rPr>
                <w:rFonts w:cs="Arial"/>
                <w:sz w:val="16"/>
                <w:szCs w:val="16"/>
              </w:rPr>
            </w:pPr>
            <w:r w:rsidRPr="00B44B64">
              <w:rPr>
                <w:rFonts w:cs="Arial"/>
                <w:sz w:val="16"/>
                <w:szCs w:val="16"/>
              </w:rPr>
              <w:t>0.87</w:t>
            </w:r>
          </w:p>
        </w:tc>
        <w:tc>
          <w:tcPr>
            <w:tcW w:w="1489" w:type="dxa"/>
          </w:tcPr>
          <w:p w14:paraId="0F9B6F38" w14:textId="77777777" w:rsidR="00D61588" w:rsidRPr="00B44B64" w:rsidRDefault="00D61588" w:rsidP="007C5F60">
            <w:pPr>
              <w:spacing w:before="40" w:after="40" w:line="276" w:lineRule="auto"/>
              <w:rPr>
                <w:rFonts w:cs="Arial"/>
                <w:sz w:val="16"/>
                <w:szCs w:val="16"/>
              </w:rPr>
            </w:pPr>
          </w:p>
        </w:tc>
        <w:tc>
          <w:tcPr>
            <w:tcW w:w="1489" w:type="dxa"/>
          </w:tcPr>
          <w:p w14:paraId="5906644D" w14:textId="77777777" w:rsidR="00D61588" w:rsidRPr="00B44B64" w:rsidRDefault="00D61588" w:rsidP="007C5F60">
            <w:pPr>
              <w:spacing w:before="40" w:after="40" w:line="276" w:lineRule="auto"/>
              <w:rPr>
                <w:rFonts w:cs="Arial"/>
                <w:sz w:val="16"/>
                <w:szCs w:val="16"/>
              </w:rPr>
            </w:pPr>
          </w:p>
        </w:tc>
        <w:tc>
          <w:tcPr>
            <w:tcW w:w="1489" w:type="dxa"/>
          </w:tcPr>
          <w:p w14:paraId="6542B736" w14:textId="77777777" w:rsidR="00D61588" w:rsidRPr="00B44B64" w:rsidRDefault="00D61588" w:rsidP="007C5F60">
            <w:pPr>
              <w:spacing w:before="40" w:after="40" w:line="276" w:lineRule="auto"/>
              <w:rPr>
                <w:rFonts w:cs="Arial"/>
                <w:sz w:val="16"/>
                <w:szCs w:val="16"/>
              </w:rPr>
            </w:pPr>
          </w:p>
        </w:tc>
        <w:tc>
          <w:tcPr>
            <w:tcW w:w="1489" w:type="dxa"/>
          </w:tcPr>
          <w:p w14:paraId="4B7B7945" w14:textId="77777777" w:rsidR="00D61588" w:rsidRPr="00B44B64" w:rsidRDefault="00D61588" w:rsidP="007C5F60">
            <w:pPr>
              <w:spacing w:before="40" w:after="40" w:line="276" w:lineRule="auto"/>
              <w:rPr>
                <w:rFonts w:cs="Arial"/>
                <w:sz w:val="16"/>
                <w:szCs w:val="16"/>
              </w:rPr>
            </w:pPr>
          </w:p>
        </w:tc>
      </w:tr>
      <w:tr w:rsidR="00D61588" w:rsidRPr="00B44B64" w14:paraId="2FE73170" w14:textId="77777777" w:rsidTr="006C32D3">
        <w:trPr>
          <w:trHeight w:val="284"/>
          <w:jc w:val="center"/>
        </w:trPr>
        <w:tc>
          <w:tcPr>
            <w:tcW w:w="1488" w:type="dxa"/>
          </w:tcPr>
          <w:p w14:paraId="1622D10B"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rPr>
            </w:pPr>
            <w:r w:rsidRPr="00B44B64">
              <w:rPr>
                <w:rFonts w:cs="Arial"/>
                <w:sz w:val="16"/>
                <w:szCs w:val="16"/>
              </w:rPr>
              <w:t>9.51</w:t>
            </w:r>
          </w:p>
        </w:tc>
        <w:tc>
          <w:tcPr>
            <w:tcW w:w="1489" w:type="dxa"/>
          </w:tcPr>
          <w:p w14:paraId="174AC952" w14:textId="77777777" w:rsidR="00D61588" w:rsidRPr="00B44B64" w:rsidRDefault="00D61588" w:rsidP="007C5F60">
            <w:pPr>
              <w:spacing w:before="40" w:after="40" w:line="276" w:lineRule="auto"/>
              <w:rPr>
                <w:rFonts w:cs="Arial"/>
                <w:sz w:val="16"/>
                <w:szCs w:val="16"/>
              </w:rPr>
            </w:pPr>
          </w:p>
        </w:tc>
        <w:tc>
          <w:tcPr>
            <w:tcW w:w="1489" w:type="dxa"/>
          </w:tcPr>
          <w:p w14:paraId="2B19FA53" w14:textId="77777777" w:rsidR="00D61588" w:rsidRPr="00B44B64" w:rsidRDefault="00D61588" w:rsidP="007C5F60">
            <w:pPr>
              <w:spacing w:before="40" w:after="40" w:line="276" w:lineRule="auto"/>
              <w:rPr>
                <w:rFonts w:cs="Arial"/>
                <w:sz w:val="16"/>
                <w:szCs w:val="16"/>
              </w:rPr>
            </w:pPr>
          </w:p>
        </w:tc>
        <w:tc>
          <w:tcPr>
            <w:tcW w:w="1489" w:type="dxa"/>
          </w:tcPr>
          <w:p w14:paraId="1EA50A16" w14:textId="77777777" w:rsidR="00D61588" w:rsidRPr="00B44B64" w:rsidRDefault="00D61588" w:rsidP="007C5F60">
            <w:pPr>
              <w:spacing w:before="40" w:after="40" w:line="276" w:lineRule="auto"/>
              <w:rPr>
                <w:rFonts w:cs="Arial"/>
                <w:sz w:val="16"/>
                <w:szCs w:val="16"/>
              </w:rPr>
            </w:pPr>
          </w:p>
        </w:tc>
        <w:tc>
          <w:tcPr>
            <w:tcW w:w="1489" w:type="dxa"/>
          </w:tcPr>
          <w:p w14:paraId="3C80AFDB" w14:textId="77777777" w:rsidR="00D61588" w:rsidRPr="00B44B64" w:rsidRDefault="00D61588" w:rsidP="007C5F60">
            <w:pPr>
              <w:spacing w:before="40" w:after="40" w:line="276" w:lineRule="auto"/>
              <w:rPr>
                <w:rFonts w:cs="Arial"/>
                <w:sz w:val="16"/>
                <w:szCs w:val="16"/>
              </w:rPr>
            </w:pPr>
          </w:p>
        </w:tc>
      </w:tr>
    </w:tbl>
    <w:p w14:paraId="53605719" w14:textId="77777777" w:rsidR="00D61588" w:rsidRPr="00B44B64" w:rsidRDefault="00D61588" w:rsidP="006C32D3">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rPr>
      </w:pPr>
    </w:p>
    <w:p w14:paraId="69F0F083" w14:textId="2B03639C" w:rsidR="00D61588" w:rsidRPr="00B44B64" w:rsidRDefault="00D61588" w:rsidP="00CA517C">
      <w:pPr>
        <w:pStyle w:val="1Tablecaption"/>
      </w:pPr>
      <w:bookmarkStart w:id="42" w:name="_Ref395169574"/>
      <w:bookmarkStart w:id="43" w:name="_Toc448324344"/>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9</w:t>
      </w:r>
      <w:r w:rsidR="00F4774D" w:rsidRPr="006C32D3">
        <w:rPr>
          <w:b/>
        </w:rPr>
        <w:fldChar w:fldCharType="end"/>
      </w:r>
      <w:bookmarkEnd w:id="42"/>
      <w:r w:rsidRPr="00B44B64">
        <w:t xml:space="preserve">   Decision tree </w:t>
      </w:r>
      <w:r w:rsidR="00745C69" w:rsidRPr="00B44B64">
        <w:t>two-class</w:t>
      </w:r>
      <w:r w:rsidRPr="00B44B64">
        <w:t xml:space="preserve"> confusion matrix</w:t>
      </w:r>
      <w:bookmarkEnd w:id="43"/>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14:paraId="546D2E62"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77777777" w:rsidR="00D61588" w:rsidRPr="00B44B64" w:rsidRDefault="00D61588" w:rsidP="007C5F60">
            <w:pPr>
              <w:spacing w:before="40" w:after="40" w:line="276" w:lineRule="auto"/>
              <w:rPr>
                <w:rFonts w:cs="Arial"/>
                <w:sz w:val="16"/>
                <w:szCs w:val="16"/>
              </w:rPr>
            </w:pPr>
          </w:p>
        </w:tc>
        <w:tc>
          <w:tcPr>
            <w:tcW w:w="1489" w:type="dxa"/>
          </w:tcPr>
          <w:p w14:paraId="6A7C6A9E"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4213257C" w14:textId="27A7549B" w:rsidR="00D61588" w:rsidRPr="00B44B64" w:rsidRDefault="0084644E" w:rsidP="007C5F60">
            <w:pPr>
              <w:spacing w:before="40" w:after="40" w:line="276" w:lineRule="auto"/>
              <w:rPr>
                <w:rFonts w:cs="Arial"/>
                <w:sz w:val="16"/>
                <w:szCs w:val="16"/>
              </w:rPr>
            </w:pPr>
            <w:r w:rsidRPr="00B44B64">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D61588" w:rsidRPr="00B44B64" w14:paraId="6F6AFF33" w14:textId="77777777" w:rsidTr="006C32D3">
        <w:trPr>
          <w:trHeight w:val="299"/>
          <w:jc w:val="center"/>
        </w:trPr>
        <w:tc>
          <w:tcPr>
            <w:tcW w:w="1488" w:type="dxa"/>
          </w:tcPr>
          <w:p w14:paraId="7B994E59"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435FA9FD" w14:textId="77777777" w:rsidR="00D61588" w:rsidRPr="00B44B64" w:rsidRDefault="00D61588" w:rsidP="007C5F60">
            <w:pPr>
              <w:rPr>
                <w:sz w:val="16"/>
                <w:szCs w:val="16"/>
              </w:rPr>
            </w:pPr>
            <w:r w:rsidRPr="00B44B64">
              <w:rPr>
                <w:sz w:val="16"/>
                <w:szCs w:val="16"/>
              </w:rPr>
              <w:t>30103</w:t>
            </w:r>
          </w:p>
        </w:tc>
        <w:tc>
          <w:tcPr>
            <w:tcW w:w="1489" w:type="dxa"/>
            <w:vAlign w:val="top"/>
          </w:tcPr>
          <w:p w14:paraId="480919EA" w14:textId="77777777" w:rsidR="00D61588" w:rsidRPr="00B44B64" w:rsidRDefault="00D61588" w:rsidP="007C5F60">
            <w:pPr>
              <w:rPr>
                <w:sz w:val="16"/>
                <w:szCs w:val="16"/>
              </w:rPr>
            </w:pPr>
            <w:r w:rsidRPr="00B44B64">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rPr>
            </w:pPr>
            <w:r w:rsidRPr="00B44B64">
              <w:rPr>
                <w:sz w:val="16"/>
                <w:szCs w:val="16"/>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rPr>
            </w:pPr>
            <w:r w:rsidRPr="00B44B64">
              <w:rPr>
                <w:sz w:val="16"/>
                <w:szCs w:val="16"/>
              </w:rPr>
              <w:t>98.32</w:t>
            </w:r>
          </w:p>
        </w:tc>
      </w:tr>
      <w:tr w:rsidR="00D61588" w:rsidRPr="00B44B64" w14:paraId="28F63BDE" w14:textId="77777777" w:rsidTr="006C32D3">
        <w:trPr>
          <w:trHeight w:val="284"/>
          <w:jc w:val="center"/>
        </w:trPr>
        <w:tc>
          <w:tcPr>
            <w:tcW w:w="1488" w:type="dxa"/>
          </w:tcPr>
          <w:p w14:paraId="76CD4062" w14:textId="25940921" w:rsidR="00D61588" w:rsidRPr="00B44B64" w:rsidRDefault="0084644E" w:rsidP="007C5F60">
            <w:pPr>
              <w:spacing w:before="40" w:after="40" w:line="276" w:lineRule="auto"/>
              <w:rPr>
                <w:rFonts w:cs="Arial"/>
                <w:b/>
                <w:sz w:val="16"/>
                <w:szCs w:val="16"/>
              </w:rPr>
            </w:pPr>
            <w:r w:rsidRPr="00B44B64">
              <w:rPr>
                <w:rFonts w:cs="Arial"/>
                <w:b/>
                <w:sz w:val="16"/>
                <w:szCs w:val="16"/>
              </w:rPr>
              <w:t>Spekboom</w:t>
            </w:r>
          </w:p>
        </w:tc>
        <w:tc>
          <w:tcPr>
            <w:tcW w:w="1489" w:type="dxa"/>
            <w:vAlign w:val="top"/>
          </w:tcPr>
          <w:p w14:paraId="3B2BEF5B" w14:textId="77777777" w:rsidR="00D61588" w:rsidRPr="00B44B64" w:rsidRDefault="00D61588" w:rsidP="007C5F60">
            <w:pPr>
              <w:rPr>
                <w:sz w:val="16"/>
                <w:szCs w:val="16"/>
              </w:rPr>
            </w:pPr>
            <w:r w:rsidRPr="00B44B64">
              <w:rPr>
                <w:sz w:val="16"/>
                <w:szCs w:val="16"/>
              </w:rPr>
              <w:t>1491</w:t>
            </w:r>
          </w:p>
        </w:tc>
        <w:tc>
          <w:tcPr>
            <w:tcW w:w="1489" w:type="dxa"/>
            <w:vAlign w:val="top"/>
          </w:tcPr>
          <w:p w14:paraId="1F8A445C" w14:textId="77777777" w:rsidR="00D61588" w:rsidRPr="00B44B64" w:rsidRDefault="00D61588" w:rsidP="007C5F60">
            <w:pPr>
              <w:rPr>
                <w:sz w:val="16"/>
                <w:szCs w:val="16"/>
              </w:rPr>
            </w:pPr>
            <w:r w:rsidRPr="00B44B64">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rPr>
            </w:pPr>
            <w:r w:rsidRPr="00B44B64">
              <w:rPr>
                <w:sz w:val="16"/>
                <w:szCs w:val="16"/>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rPr>
            </w:pPr>
            <w:r w:rsidRPr="00B44B64">
              <w:rPr>
                <w:sz w:val="16"/>
                <w:szCs w:val="16"/>
              </w:rPr>
              <w:t>94.53</w:t>
            </w:r>
          </w:p>
        </w:tc>
      </w:tr>
      <w:tr w:rsidR="00D61588" w:rsidRPr="00B44B64" w14:paraId="440D6C95" w14:textId="77777777" w:rsidTr="006C32D3">
        <w:trPr>
          <w:trHeight w:val="284"/>
          <w:jc w:val="center"/>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rPr>
            </w:pPr>
            <w:r w:rsidRPr="00B44B64">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rPr>
            </w:pPr>
            <w:r w:rsidRPr="00B44B64">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rPr>
            </w:pPr>
            <w:r w:rsidRPr="00B44B64">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rPr>
            </w:pPr>
          </w:p>
        </w:tc>
      </w:tr>
      <w:tr w:rsidR="00D61588" w:rsidRPr="00B44B64" w14:paraId="30D76A6E" w14:textId="77777777" w:rsidTr="006C32D3">
        <w:trPr>
          <w:trHeight w:val="299"/>
          <w:jc w:val="center"/>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rPr>
            </w:pPr>
            <w:r w:rsidRPr="00B44B64">
              <w:rPr>
                <w:sz w:val="16"/>
                <w:szCs w:val="16"/>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rPr>
            </w:pPr>
            <w:r w:rsidRPr="00B44B64">
              <w:rPr>
                <w:sz w:val="16"/>
                <w:szCs w:val="16"/>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rPr>
            </w:pPr>
          </w:p>
        </w:tc>
      </w:tr>
      <w:tr w:rsidR="00D61588" w:rsidRPr="00B44B64" w14:paraId="78A08AC7" w14:textId="77777777" w:rsidTr="006C32D3">
        <w:trPr>
          <w:trHeight w:val="284"/>
          <w:jc w:val="center"/>
        </w:trPr>
        <w:tc>
          <w:tcPr>
            <w:tcW w:w="1488" w:type="dxa"/>
          </w:tcPr>
          <w:p w14:paraId="531ABBC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vAlign w:val="top"/>
          </w:tcPr>
          <w:p w14:paraId="43A29583" w14:textId="77777777" w:rsidR="00D61588" w:rsidRPr="00B44B64" w:rsidRDefault="00D61588" w:rsidP="007C5F60">
            <w:pPr>
              <w:rPr>
                <w:sz w:val="16"/>
                <w:szCs w:val="16"/>
              </w:rPr>
            </w:pPr>
            <w:r w:rsidRPr="00B44B64">
              <w:rPr>
                <w:sz w:val="16"/>
                <w:szCs w:val="16"/>
              </w:rPr>
              <w:t>0.93</w:t>
            </w:r>
          </w:p>
        </w:tc>
        <w:tc>
          <w:tcPr>
            <w:tcW w:w="1489" w:type="dxa"/>
            <w:vAlign w:val="top"/>
          </w:tcPr>
          <w:p w14:paraId="4F4EA2B9" w14:textId="77777777" w:rsidR="00D61588" w:rsidRPr="00B44B64" w:rsidRDefault="00D61588" w:rsidP="007C5F60">
            <w:pPr>
              <w:rPr>
                <w:sz w:val="16"/>
                <w:szCs w:val="16"/>
              </w:rPr>
            </w:pPr>
          </w:p>
        </w:tc>
        <w:tc>
          <w:tcPr>
            <w:tcW w:w="1489" w:type="dxa"/>
            <w:vAlign w:val="top"/>
          </w:tcPr>
          <w:p w14:paraId="16C56EC6" w14:textId="77777777" w:rsidR="00D61588" w:rsidRPr="00B44B64" w:rsidRDefault="00D61588" w:rsidP="007C5F60">
            <w:pPr>
              <w:rPr>
                <w:sz w:val="16"/>
                <w:szCs w:val="16"/>
              </w:rPr>
            </w:pPr>
          </w:p>
        </w:tc>
        <w:tc>
          <w:tcPr>
            <w:tcW w:w="1489" w:type="dxa"/>
            <w:vAlign w:val="top"/>
          </w:tcPr>
          <w:p w14:paraId="2F37540F" w14:textId="77777777" w:rsidR="00D61588" w:rsidRPr="00B44B64" w:rsidRDefault="00D61588" w:rsidP="007C5F60">
            <w:pPr>
              <w:rPr>
                <w:sz w:val="16"/>
                <w:szCs w:val="16"/>
              </w:rPr>
            </w:pPr>
          </w:p>
        </w:tc>
      </w:tr>
      <w:tr w:rsidR="00D61588" w:rsidRPr="00B44B64" w14:paraId="685BF5B1" w14:textId="77777777" w:rsidTr="006C32D3">
        <w:trPr>
          <w:trHeight w:val="284"/>
          <w:jc w:val="center"/>
        </w:trPr>
        <w:tc>
          <w:tcPr>
            <w:tcW w:w="1488" w:type="dxa"/>
          </w:tcPr>
          <w:p w14:paraId="41F8F180"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0655830F" w14:textId="77777777" w:rsidR="00D61588" w:rsidRPr="00B44B64" w:rsidRDefault="00D61588" w:rsidP="007C5F60">
            <w:pPr>
              <w:rPr>
                <w:sz w:val="16"/>
                <w:szCs w:val="16"/>
              </w:rPr>
            </w:pPr>
            <w:r w:rsidRPr="00B44B64">
              <w:rPr>
                <w:sz w:val="16"/>
                <w:szCs w:val="16"/>
              </w:rPr>
              <w:t>3.57</w:t>
            </w:r>
          </w:p>
        </w:tc>
        <w:tc>
          <w:tcPr>
            <w:tcW w:w="1489" w:type="dxa"/>
            <w:vAlign w:val="top"/>
          </w:tcPr>
          <w:p w14:paraId="19919BD6" w14:textId="77777777" w:rsidR="00D61588" w:rsidRPr="00B44B64" w:rsidRDefault="00D61588" w:rsidP="007C5F60">
            <w:pPr>
              <w:rPr>
                <w:sz w:val="16"/>
                <w:szCs w:val="16"/>
              </w:rPr>
            </w:pPr>
          </w:p>
        </w:tc>
        <w:tc>
          <w:tcPr>
            <w:tcW w:w="1489" w:type="dxa"/>
            <w:vAlign w:val="top"/>
          </w:tcPr>
          <w:p w14:paraId="02141BDD" w14:textId="77777777" w:rsidR="00D61588" w:rsidRPr="00B44B64" w:rsidRDefault="00D61588" w:rsidP="007C5F60">
            <w:pPr>
              <w:rPr>
                <w:sz w:val="16"/>
                <w:szCs w:val="16"/>
              </w:rPr>
            </w:pPr>
          </w:p>
        </w:tc>
        <w:tc>
          <w:tcPr>
            <w:tcW w:w="1489" w:type="dxa"/>
            <w:vAlign w:val="top"/>
          </w:tcPr>
          <w:p w14:paraId="587DACD3" w14:textId="77777777" w:rsidR="00D61588" w:rsidRPr="00B44B64" w:rsidRDefault="00D61588" w:rsidP="007C5F60">
            <w:pPr>
              <w:rPr>
                <w:sz w:val="16"/>
                <w:szCs w:val="16"/>
              </w:rPr>
            </w:pPr>
          </w:p>
        </w:tc>
      </w:tr>
    </w:tbl>
    <w:p w14:paraId="2AED6C61" w14:textId="77777777" w:rsidR="00D61588" w:rsidRPr="00B44B64" w:rsidRDefault="00D61588" w:rsidP="006C32D3">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7163A059" w14:textId="77777777" w:rsidR="00D61588" w:rsidRPr="00B44B64" w:rsidRDefault="00D61588" w:rsidP="00D61588">
      <w:pPr>
        <w:spacing w:line="360" w:lineRule="auto"/>
        <w:jc w:val="both"/>
      </w:pPr>
    </w:p>
    <w:p w14:paraId="160B71BE" w14:textId="4AF7146F" w:rsidR="00D61588" w:rsidRPr="00B44B64" w:rsidRDefault="00D61588" w:rsidP="00CA517C">
      <w:pPr>
        <w:pStyle w:val="1Tablecaption"/>
      </w:pPr>
      <w:bookmarkStart w:id="44" w:name="_Ref395175360"/>
      <w:bookmarkStart w:id="45"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10</w:t>
      </w:r>
      <w:r w:rsidR="00F4774D" w:rsidRPr="006C32D3">
        <w:rPr>
          <w:b/>
        </w:rPr>
        <w:fldChar w:fldCharType="end"/>
      </w:r>
      <w:bookmarkEnd w:id="44"/>
      <w:r w:rsidRPr="00B44B64">
        <w:t xml:space="preserve">   Decision </w:t>
      </w:r>
      <w:r w:rsidR="00CF403F" w:rsidRPr="00B44B64">
        <w:t>t</w:t>
      </w:r>
      <w:r w:rsidRPr="00B44B64">
        <w:t>ree field canopy</w:t>
      </w:r>
      <w:r w:rsidR="00FA2071" w:rsidRPr="00B44B64">
        <w:t>-</w:t>
      </w:r>
      <w:r w:rsidRPr="00B44B64">
        <w:t>cover estimates</w:t>
      </w:r>
      <w:bookmarkEnd w:id="45"/>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0104B9">
      <w:pPr>
        <w:pStyle w:val="BodyTextIndented"/>
      </w:pPr>
      <w:r w:rsidRPr="00B44B64">
        <w:t xml:space="preserve">The decision tree classifier was applied to the </w:t>
      </w:r>
      <w:r w:rsidR="006D799B" w:rsidRPr="00B44B64">
        <w:t xml:space="preserve">image mosaic of the </w:t>
      </w:r>
      <w:r w:rsidRPr="00B44B64">
        <w:t xml:space="preserve">study area to produce a </w:t>
      </w:r>
      <w:r w:rsidR="006D799B" w:rsidRPr="00B44B64">
        <w:t>s</w:t>
      </w:r>
      <w:r w:rsidR="0084644E" w:rsidRPr="00B44B64">
        <w:t>pekboom</w:t>
      </w:r>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AF4D8F" w:rsidRPr="00B44B64">
        <w:t>Fig</w:t>
      </w:r>
      <w:r w:rsidR="00AF4D8F">
        <w:t>.</w:t>
      </w:r>
      <w:r w:rsidR="00AF4D8F" w:rsidRPr="00B44B64">
        <w:rPr>
          <w:noProof/>
        </w:rPr>
        <w:t xml:space="preserve"> </w:t>
      </w:r>
      <w:r w:rsidR="00AF4D8F">
        <w:rPr>
          <w:noProof/>
        </w:rPr>
        <w:t>6</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AF4D8F" w:rsidRPr="00B44B64">
        <w:t>Fig</w:t>
      </w:r>
      <w:r w:rsidR="00AF4D8F">
        <w:t>.</w:t>
      </w:r>
      <w:r w:rsidR="00AF4D8F" w:rsidRPr="00B44B64">
        <w:rPr>
          <w:noProof/>
        </w:rPr>
        <w:t xml:space="preserve"> </w:t>
      </w:r>
      <w:r w:rsidR="00AF4D8F">
        <w:rPr>
          <w:noProof/>
        </w:rPr>
        <w:t>9</w:t>
      </w:r>
      <w:r w:rsidRPr="00B44B64">
        <w:fldChar w:fldCharType="end"/>
      </w:r>
      <w:r w:rsidRPr="00B44B64">
        <w:t xml:space="preserve"> show </w:t>
      </w:r>
      <w:r w:rsidRPr="00B44B64">
        <w:lastRenderedPageBreak/>
        <w:t>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AF4D8F" w:rsidRPr="00B44B64">
        <w:t xml:space="preserve">Table </w:t>
      </w:r>
      <w:r w:rsidR="00AF4D8F">
        <w:t>1</w:t>
      </w:r>
      <w:r w:rsidR="00A07E23" w:rsidRPr="00B44B64">
        <w:fldChar w:fldCharType="end"/>
      </w:r>
      <w:r w:rsidR="00A07E23" w:rsidRPr="00B44B64">
        <w:t>)</w:t>
      </w:r>
      <w:r w:rsidRPr="00B44B64">
        <w:t xml:space="preserve">.  </w:t>
      </w:r>
    </w:p>
    <w:p w14:paraId="48F5F330" w14:textId="77777777" w:rsidR="00D61588" w:rsidRPr="00B44B64" w:rsidRDefault="00D61588"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46" w:name="_Ref395293945"/>
      <w:bookmarkStart w:id="47" w:name="_Toc448324369"/>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6</w:t>
      </w:r>
      <w:r w:rsidR="00F4774D" w:rsidRPr="00B44B64">
        <w:fldChar w:fldCharType="end"/>
      </w:r>
      <w:bookmarkEnd w:id="46"/>
      <w:r w:rsidRPr="006C32D3">
        <w:rPr>
          <w:b w:val="0"/>
        </w:rPr>
        <w:t xml:space="preserve">  Groenfontein classification (Habitat: valley thicket with </w:t>
      </w:r>
      <w:r w:rsidR="006D799B" w:rsidRPr="006C32D3">
        <w:rPr>
          <w:b w:val="0"/>
        </w:rPr>
        <w:t>s</w:t>
      </w:r>
      <w:r w:rsidR="0084644E" w:rsidRPr="006C32D3">
        <w:rPr>
          <w:b w:val="0"/>
        </w:rPr>
        <w:t>pekboom</w:t>
      </w:r>
      <w:r w:rsidRPr="006C32D3">
        <w:rPr>
          <w:b w:val="0"/>
        </w:rPr>
        <w:t>)</w:t>
      </w:r>
      <w:bookmarkEnd w:id="47"/>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48"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7</w:t>
      </w:r>
      <w:r w:rsidR="00F4774D" w:rsidRPr="00B44B64">
        <w:fldChar w:fldCharType="end"/>
      </w:r>
      <w:r w:rsidRPr="006C32D3">
        <w:rPr>
          <w:b w:val="0"/>
        </w:rPr>
        <w:t xml:space="preserve">  Matjiesvlei classification (Habitat: arid thicket with </w:t>
      </w:r>
      <w:r w:rsidR="006D799B" w:rsidRPr="006C32D3">
        <w:rPr>
          <w:b w:val="0"/>
        </w:rPr>
        <w:t>s</w:t>
      </w:r>
      <w:r w:rsidR="0084644E" w:rsidRPr="006C32D3">
        <w:rPr>
          <w:b w:val="0"/>
        </w:rPr>
        <w:t>pekboom</w:t>
      </w:r>
      <w:r w:rsidRPr="006C32D3">
        <w:rPr>
          <w:b w:val="0"/>
        </w:rPr>
        <w:t>)</w:t>
      </w:r>
      <w:bookmarkEnd w:id="48"/>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rPr>
          <w:b w:val="0"/>
        </w:rPr>
      </w:pPr>
      <w:bookmarkStart w:id="49"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8</w:t>
      </w:r>
      <w:r w:rsidR="00F4774D" w:rsidRPr="00B44B64">
        <w:fldChar w:fldCharType="end"/>
      </w:r>
      <w:r w:rsidRPr="00B44B64">
        <w:t xml:space="preserve">  </w:t>
      </w:r>
      <w:r w:rsidRPr="006C32D3">
        <w:rPr>
          <w:b w:val="0"/>
        </w:rPr>
        <w:t xml:space="preserve">Rooiberg classification (Habitat: arid thicket with </w:t>
      </w:r>
      <w:r w:rsidR="006D799B" w:rsidRPr="006C32D3">
        <w:rPr>
          <w:b w:val="0"/>
        </w:rPr>
        <w:t>s</w:t>
      </w:r>
      <w:r w:rsidR="0084644E" w:rsidRPr="006C32D3">
        <w:rPr>
          <w:b w:val="0"/>
        </w:rPr>
        <w:t>pekboom</w:t>
      </w:r>
      <w:r w:rsidRPr="006C32D3">
        <w:rPr>
          <w:b w:val="0"/>
        </w:rPr>
        <w:t xml:space="preserve"> and </w:t>
      </w:r>
      <w:r w:rsidR="006D799B" w:rsidRPr="006C32D3">
        <w:rPr>
          <w:b w:val="0"/>
        </w:rPr>
        <w:t>f</w:t>
      </w:r>
      <w:r w:rsidRPr="006C32D3">
        <w:rPr>
          <w:b w:val="0"/>
        </w:rPr>
        <w:t>ynbos mosaic)</w:t>
      </w:r>
      <w:bookmarkEnd w:id="49"/>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50" w:name="_Ref395293949"/>
      <w:bookmarkStart w:id="51" w:name="_Toc448324372"/>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9</w:t>
      </w:r>
      <w:r w:rsidR="00F4774D" w:rsidRPr="00B44B64">
        <w:fldChar w:fldCharType="end"/>
      </w:r>
      <w:bookmarkEnd w:id="50"/>
      <w:r w:rsidRPr="006C32D3">
        <w:rPr>
          <w:b w:val="0"/>
        </w:rPr>
        <w:t xml:space="preserve">  Grootkop classification (Habitat: arid thicket with </w:t>
      </w:r>
      <w:r w:rsidR="006D799B" w:rsidRPr="006C32D3">
        <w:rPr>
          <w:b w:val="0"/>
        </w:rPr>
        <w:t>s</w:t>
      </w:r>
      <w:r w:rsidR="0084644E" w:rsidRPr="006C32D3">
        <w:rPr>
          <w:b w:val="0"/>
        </w:rPr>
        <w:t>pekboom</w:t>
      </w:r>
      <w:r w:rsidRPr="006C32D3">
        <w:rPr>
          <w:b w:val="0"/>
        </w:rPr>
        <w:t xml:space="preserve"> and </w:t>
      </w:r>
      <w:r w:rsidR="006D799B" w:rsidRPr="006C32D3">
        <w:rPr>
          <w:b w:val="0"/>
        </w:rPr>
        <w:t>s</w:t>
      </w:r>
      <w:r w:rsidRPr="006C32D3">
        <w:rPr>
          <w:b w:val="0"/>
        </w:rPr>
        <w:t>ucculent Karoo mosaic)</w:t>
      </w:r>
      <w:bookmarkEnd w:id="51"/>
    </w:p>
    <w:p w14:paraId="65368C9C" w14:textId="77777777" w:rsidR="00D61588" w:rsidRPr="00B44B64" w:rsidRDefault="00D61588" w:rsidP="00D6158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AF4D8F" w:rsidRPr="00AF4D8F">
        <w:t xml:space="preserve">Table </w:t>
      </w:r>
      <w:r w:rsidR="00AF4D8F" w:rsidRPr="00AF4D8F">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 xml:space="preserve">m image resolution, texture will be </w:t>
      </w:r>
      <w:r w:rsidRPr="00B44B64">
        <w:lastRenderedPageBreak/>
        <w:t>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17774D53"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B3684F">
        <w:rPr>
          <w:noProof/>
        </w:rP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"plainTextFormattedCitation" : "55", "previouslyFormattedCitation" : "&lt;sup&gt;55&lt;/sup&gt;" }, "properties" : {  }, "schema" : "https://github.com/citation-style-language/schema/raw/master/csl-citation.json" }</w:instrText>
      </w:r>
      <w:r w:rsidR="00B3684F">
        <w:rPr>
          <w:noProof/>
        </w:rPr>
        <w:fldChar w:fldCharType="separate"/>
      </w:r>
      <w:r w:rsidR="00B3684F" w:rsidRPr="00B3684F">
        <w:rPr>
          <w:noProof/>
          <w:vertAlign w:val="superscript"/>
        </w:rPr>
        <w:t>55</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lastRenderedPageBreak/>
        <w:t>Classification</w:t>
      </w:r>
      <w:r w:rsidR="00E5222F" w:rsidRPr="00B44B64">
        <w:t xml:space="preserve"> and Canopy</w:t>
      </w:r>
      <w:r w:rsidR="00FA2071" w:rsidRPr="00B44B64">
        <w:t>-</w:t>
      </w:r>
      <w:r w:rsidR="00E5222F" w:rsidRPr="00B44B64">
        <w:t>Cover Estimation</w:t>
      </w:r>
    </w:p>
    <w:p w14:paraId="42C372BC" w14:textId="689D4726"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he performances of the kNN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AF4D8F" w:rsidRPr="00AF4D8F">
        <w:t xml:space="preserve">Table </w:t>
      </w:r>
      <w:r w:rsidR="00AF4D8F" w:rsidRPr="00AF4D8F">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5A567B42" w14:textId="74BF663A"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3A586ED5"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AF4D8F" w:rsidRPr="00B44B64">
        <w:t>Fig</w:t>
      </w:r>
      <w:r w:rsidR="00AF4D8F">
        <w:t>.</w:t>
      </w:r>
      <w:r w:rsidR="00AF4D8F" w:rsidRPr="00B44B64">
        <w:rPr>
          <w:noProof/>
        </w:rPr>
        <w:t xml:space="preserve"> </w:t>
      </w:r>
      <w:r w:rsidR="00AF4D8F">
        <w:rPr>
          <w:noProof/>
        </w:rPr>
        <w:t>6</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AF4D8F" w:rsidRPr="00B44B64">
        <w:t>Fig</w:t>
      </w:r>
      <w:r w:rsidR="00AF4D8F">
        <w:t>.</w:t>
      </w:r>
      <w:r w:rsidR="00AF4D8F" w:rsidRPr="00B44B64">
        <w:rPr>
          <w:noProof/>
        </w:rPr>
        <w:t xml:space="preserve"> </w:t>
      </w:r>
      <w:r w:rsidR="00AF4D8F">
        <w:rPr>
          <w:noProof/>
        </w:rPr>
        <w:t>9</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AF4D8F" w:rsidRPr="00B44B64">
        <w:t xml:space="preserve">Table </w:t>
      </w:r>
      <w:r w:rsidR="00AF4D8F">
        <w:t>1</w:t>
      </w:r>
      <w:r w:rsidR="00D52290" w:rsidRPr="00B44B64">
        <w:fldChar w:fldCharType="end"/>
      </w:r>
      <w:r w:rsidR="00D52290" w:rsidRPr="00B44B64">
        <w:t>).  Arid areas</w:t>
      </w:r>
      <w:r w:rsidRPr="00B44B64">
        <w:t xml:space="preserve">, such as Rooiberg, </w:t>
      </w:r>
      <w:r w:rsidR="00D52290" w:rsidRPr="00B44B64">
        <w:t xml:space="preserve">seem more prone </w:t>
      </w:r>
      <w:r w:rsidR="00D52290" w:rsidRPr="00B44B64">
        <w:lastRenderedPageBreak/>
        <w:t>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0757E468"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rsidRPr="00B44B64">
        <w:fldChar w:fldCharType="separate"/>
      </w:r>
      <w:r w:rsidR="007A38B5" w:rsidRPr="00B44B64">
        <w:rPr>
          <w:noProof/>
          <w:vertAlign w:val="superscript"/>
        </w:rPr>
        <w:t>18,19,23,26,56</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B02E8E"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B02E8E" w:rsidRPr="00B44B64">
        <w:fldChar w:fldCharType="separate"/>
      </w:r>
      <w:r w:rsidR="00B02E8E" w:rsidRPr="00B44B64">
        <w:rPr>
          <w:noProof/>
          <w:vertAlign w:val="superscript"/>
        </w:rPr>
        <w:t>6</w:t>
      </w:r>
      <w:r w:rsidR="00B02E8E" w:rsidRPr="00B44B64">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7C7FF84A" w:rsidR="00D61588" w:rsidRPr="00B44B64"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t>
      </w:r>
      <w:r w:rsidRPr="00B44B64">
        <w:lastRenderedPageBreak/>
        <w:t>will be a valuable starting point for developing measures of other environmental variables such as biomass and biodiversity</w:t>
      </w:r>
      <w:r w:rsidR="00464E12" w:rsidRPr="00B44B64">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rsidRPr="00B44B64">
        <w:fldChar w:fldCharType="separate"/>
      </w:r>
      <w:r w:rsidR="007A38B5" w:rsidRPr="00B44B64">
        <w:rPr>
          <w:noProof/>
          <w:vertAlign w:val="superscript"/>
        </w:rPr>
        <w:t>12,57,58</w:t>
      </w:r>
      <w:r w:rsidRPr="00B44B64">
        <w:fldChar w:fldCharType="end"/>
      </w:r>
      <w:r w:rsidRPr="00B44B64">
        <w:t xml:space="preserve">  </w:t>
      </w:r>
    </w:p>
    <w:bookmarkEnd w:id="36"/>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Roos and Intergraph South Africa for providing a license for Intergraph PPS, Bernard Jacobs of Geospace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data, Theo Pauw and Garth Stephenson of CGA for assistance with computing and software resources</w:t>
      </w:r>
      <w:r w:rsidR="009509DA" w:rsidRPr="00B44B64">
        <w:t>,</w:t>
      </w:r>
      <w:r w:rsidRPr="00B44B64">
        <w:t xml:space="preserve"> and Julie Verhulp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404D20D2" w14:textId="6FCE0311" w:rsidR="005425FD" w:rsidRPr="005425FD" w:rsidRDefault="007A38B5" w:rsidP="005425FD">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5425FD" w:rsidRPr="005425FD">
        <w:rPr>
          <w:noProof/>
        </w:rPr>
        <w:t>1.</w:t>
      </w:r>
      <w:r w:rsidR="005425FD" w:rsidRPr="005425FD">
        <w:rPr>
          <w:noProof/>
        </w:rPr>
        <w:tab/>
        <w:t>J. Vlok, R. M. Cowling, and T. Wolf, “A vegetation map for the Little Karoo,” Unpublished maps and report for a SKEP project supported by CEPF grant no 1064410304 (2005).</w:t>
      </w:r>
    </w:p>
    <w:p w14:paraId="69F0E11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w:t>
      </w:r>
      <w:r w:rsidRPr="005425FD">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58F92B0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w:t>
      </w:r>
      <w:r w:rsidRPr="005425FD">
        <w:rPr>
          <w:noProof/>
        </w:rPr>
        <w:tab/>
        <w:t xml:space="preserve">A. Sigwela et al., “The impact of browsing-induced degradation on the reproduction of subtropical thicket canopy shrubs and trees,” South African J. Bot. </w:t>
      </w:r>
      <w:r w:rsidRPr="005425FD">
        <w:rPr>
          <w:b/>
          <w:bCs/>
          <w:noProof/>
        </w:rPr>
        <w:t>75</w:t>
      </w:r>
      <w:r w:rsidRPr="005425FD">
        <w:rPr>
          <w:noProof/>
        </w:rPr>
        <w:t>(2), 262–267, Elsevier B.V. (2009) [doi:10.1016/j.sajb.2008.12.001].</w:t>
      </w:r>
    </w:p>
    <w:p w14:paraId="69F4209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w:t>
      </w:r>
      <w:r w:rsidRPr="005425FD">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5425FD">
        <w:rPr>
          <w:b/>
          <w:bCs/>
          <w:noProof/>
        </w:rPr>
        <w:t>2</w:t>
      </w:r>
      <w:r w:rsidRPr="005425FD">
        <w:rPr>
          <w:noProof/>
        </w:rPr>
        <w:t>, J. Aronson, S. Milton, and J. Blignaut, Eds., pp. 179–187, Island Press., Washington DC (2007).</w:t>
      </w:r>
    </w:p>
    <w:p w14:paraId="5593A03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w:t>
      </w:r>
      <w:r w:rsidRPr="005425FD">
        <w:rPr>
          <w:noProof/>
        </w:rPr>
        <w:tab/>
        <w:t xml:space="preserve">A. J. Mills et al., “Effects of goat pastoralism on ecosystem carbon storage in semiarid thicket, Eastern Cape, South Africa,” Austral Ecol. </w:t>
      </w:r>
      <w:r w:rsidRPr="005425FD">
        <w:rPr>
          <w:b/>
          <w:bCs/>
          <w:noProof/>
        </w:rPr>
        <w:t>30</w:t>
      </w:r>
      <w:r w:rsidRPr="005425FD">
        <w:rPr>
          <w:noProof/>
        </w:rPr>
        <w:t>, 797–804 (2005).</w:t>
      </w:r>
    </w:p>
    <w:p w14:paraId="1B7649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6.</w:t>
      </w:r>
      <w:r w:rsidRPr="005425FD">
        <w:rPr>
          <w:noProof/>
        </w:rPr>
        <w:tab/>
        <w:t xml:space="preserve">M. Thompson et al., “Mapping grazing-induced degradation in a semi-arid environment: A rapid and cost effective approach for assessment and monitoring,” Environ. Manage. </w:t>
      </w:r>
      <w:r w:rsidRPr="005425FD">
        <w:rPr>
          <w:b/>
          <w:bCs/>
          <w:noProof/>
        </w:rPr>
        <w:t>43</w:t>
      </w:r>
      <w:r w:rsidRPr="005425FD">
        <w:rPr>
          <w:noProof/>
        </w:rPr>
        <w:t>, 585–596 (2009) [doi:10.1007/s00267-008-9228-x].</w:t>
      </w:r>
    </w:p>
    <w:p w14:paraId="23FD0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7.</w:t>
      </w:r>
      <w:r w:rsidRPr="005425FD">
        <w:rPr>
          <w:noProof/>
        </w:rPr>
        <w:tab/>
        <w:t xml:space="preserve">G. van Luijk et al., “Hydrological implications of desertification: Degradation of South African semi-arid subtropical thicket,” J. Arid Environ. </w:t>
      </w:r>
      <w:r w:rsidRPr="005425FD">
        <w:rPr>
          <w:b/>
          <w:bCs/>
          <w:noProof/>
        </w:rPr>
        <w:t>91</w:t>
      </w:r>
      <w:r w:rsidRPr="005425FD">
        <w:rPr>
          <w:noProof/>
        </w:rPr>
        <w:t>, 14–21, Elsevier Ltd (2013) [doi:10.1016/j.jaridenv.2012.10.022].</w:t>
      </w:r>
    </w:p>
    <w:p w14:paraId="3CD41A6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8.</w:t>
      </w:r>
      <w:r w:rsidRPr="005425FD">
        <w:rPr>
          <w:noProof/>
        </w:rPr>
        <w:tab/>
        <w:t xml:space="preserve">A. J. Mills and R. M. Cowling, “Rate of carbon sequestration at two thicket restoration sites in the Eastern Cape, South Africa,” Restor. Ecol. </w:t>
      </w:r>
      <w:r w:rsidRPr="005425FD">
        <w:rPr>
          <w:b/>
          <w:bCs/>
          <w:noProof/>
        </w:rPr>
        <w:t>14</w:t>
      </w:r>
      <w:r w:rsidRPr="005425FD">
        <w:rPr>
          <w:noProof/>
        </w:rPr>
        <w:t>(1), 38–49 (2006).</w:t>
      </w:r>
    </w:p>
    <w:p w14:paraId="3005E39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9.</w:t>
      </w:r>
      <w:r w:rsidRPr="005425FD">
        <w:rPr>
          <w:noProof/>
        </w:rPr>
        <w:tab/>
        <w:t xml:space="preserve">M. L. Vyver et al., “Active restoration of woody canopy dominants in degraded South African semi-arid thicket is neither ecologically nor economically feasible,” Appl. Veg. Sci. </w:t>
      </w:r>
      <w:r w:rsidRPr="005425FD">
        <w:rPr>
          <w:b/>
          <w:bCs/>
          <w:noProof/>
        </w:rPr>
        <w:t>15</w:t>
      </w:r>
      <w:r w:rsidRPr="005425FD">
        <w:rPr>
          <w:noProof/>
        </w:rPr>
        <w:t>(1), 26–34 (2012) [doi:10.1111/j.1654-109X.2011.01162.x].</w:t>
      </w:r>
    </w:p>
    <w:p w14:paraId="6CF81F1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10.</w:t>
      </w:r>
      <w:r w:rsidRPr="005425FD">
        <w:rPr>
          <w:noProof/>
        </w:rPr>
        <w:tab/>
        <w:t xml:space="preserve">H. Adie and R. I. Yeaton, “Regeneration dynamics in arid subtropical thicket, South </w:t>
      </w:r>
      <w:r w:rsidRPr="005425FD">
        <w:rPr>
          <w:noProof/>
        </w:rPr>
        <w:lastRenderedPageBreak/>
        <w:t xml:space="preserve">Africa,” South African J. Bot. </w:t>
      </w:r>
      <w:r w:rsidRPr="005425FD">
        <w:rPr>
          <w:b/>
          <w:bCs/>
          <w:noProof/>
        </w:rPr>
        <w:t>88</w:t>
      </w:r>
      <w:r w:rsidRPr="005425FD">
        <w:rPr>
          <w:noProof/>
        </w:rPr>
        <w:t>, 80–85, South African Association of Botanists (2013) [doi:10.1016/j.sajb.2013.05.010].</w:t>
      </w:r>
    </w:p>
    <w:p w14:paraId="05CCD6E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11.</w:t>
      </w:r>
      <w:r w:rsidRPr="005425FD">
        <w:rPr>
          <w:noProof/>
        </w:rPr>
        <w:tab/>
        <w:t xml:space="preserve">A. J. Mills and R. M. Cowling, “Below-ground carbon stocks in intact and transformed subtropical thicket landscapes in semi-arid South Africa,” J. Arid Environ. </w:t>
      </w:r>
      <w:r w:rsidRPr="005425FD">
        <w:rPr>
          <w:b/>
          <w:bCs/>
          <w:noProof/>
        </w:rPr>
        <w:t>74</w:t>
      </w:r>
      <w:r w:rsidRPr="005425FD">
        <w:rPr>
          <w:noProof/>
        </w:rPr>
        <w:t>(1), 93–100, Elsevier Ltd (2010) [doi:10.1016/j.jaridenv.2009.07.002].</w:t>
      </w:r>
    </w:p>
    <w:p w14:paraId="1E5C010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12.</w:t>
      </w:r>
      <w:r w:rsidRPr="005425FD">
        <w:rPr>
          <w:noProof/>
        </w:rPr>
        <w:tab/>
        <w:t xml:space="preserve">C. Eisfelder, C. Kuenzer, and S. Dech, “Derivation of biomass information for semi-arid areas using remote-sensing data,” Int. J. Remote Sens. </w:t>
      </w:r>
      <w:r w:rsidRPr="005425FD">
        <w:rPr>
          <w:b/>
          <w:bCs/>
          <w:noProof/>
        </w:rPr>
        <w:t>33</w:t>
      </w:r>
      <w:r w:rsidRPr="005425FD">
        <w:rPr>
          <w:noProof/>
        </w:rPr>
        <w:t>(9), 2937–2984 (2012).</w:t>
      </w:r>
    </w:p>
    <w:p w14:paraId="4AA139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13.</w:t>
      </w:r>
      <w:r w:rsidRPr="005425FD">
        <w:rPr>
          <w:noProof/>
        </w:rPr>
        <w:tab/>
        <w:t>M. J. Powell, “Restoration of degraded subtropical thickets in the Baviaanskloof Megareserve, South Africa,” Rhodes University (2009).</w:t>
      </w:r>
    </w:p>
    <w:p w14:paraId="2639CEA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14.</w:t>
      </w:r>
      <w:r w:rsidRPr="005425FD">
        <w:rPr>
          <w:noProof/>
        </w:rPr>
        <w:tab/>
        <w:t xml:space="preserve">D. Lu, “The potential and challenge of remote sensing based biomass estimation,” Int. J. Remote Sens. </w:t>
      </w:r>
      <w:r w:rsidRPr="005425FD">
        <w:rPr>
          <w:b/>
          <w:bCs/>
          <w:noProof/>
        </w:rPr>
        <w:t>27</w:t>
      </w:r>
      <w:r w:rsidRPr="005425FD">
        <w:rPr>
          <w:noProof/>
        </w:rPr>
        <w:t>(7), 1297–1328 (2006) [doi:10.1080/01431160500486732].</w:t>
      </w:r>
    </w:p>
    <w:p w14:paraId="12BA14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15.</w:t>
      </w:r>
      <w:r w:rsidRPr="005425FD">
        <w:rPr>
          <w:noProof/>
        </w:rPr>
        <w:tab/>
        <w:t xml:space="preserve">P. Curran et al., “Mapping restoration opportunity for collaborating with land managers in a carbon credit-funded restoration program in the Makana municipality, Eastern Cape, South Africa,” Restor. Ecol. </w:t>
      </w:r>
      <w:r w:rsidRPr="005425FD">
        <w:rPr>
          <w:b/>
          <w:bCs/>
          <w:noProof/>
        </w:rPr>
        <w:t>20</w:t>
      </w:r>
      <w:r w:rsidRPr="005425FD">
        <w:rPr>
          <w:noProof/>
        </w:rPr>
        <w:t>(1), 56–64 (2012) [doi:10.1111/j.1526-100X.2010.00746.x].</w:t>
      </w:r>
    </w:p>
    <w:p w14:paraId="07C427D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16.</w:t>
      </w:r>
      <w:r w:rsidRPr="005425FD">
        <w:rPr>
          <w:noProof/>
        </w:rPr>
        <w:tab/>
        <w:t xml:space="preserve">A. J. Mills et al., </w:t>
      </w:r>
      <w:r w:rsidRPr="005425FD">
        <w:rPr>
          <w:i/>
          <w:iCs/>
          <w:noProof/>
        </w:rPr>
        <w:t>Investing in sustainability. Restoring degraded thicket, creating jobs, capturing carbon and earning green credit.</w:t>
      </w:r>
      <w:r w:rsidRPr="005425FD">
        <w:rPr>
          <w:noProof/>
        </w:rPr>
        <w:t>, 1234, in Published by Climate Action Partnership, Cape Town, and Wilderness Foundation, Port Elizabeth, Climate Action Partnership, Cape Town and Wilderness Foundation, Port Elizabeth. (2010).</w:t>
      </w:r>
    </w:p>
    <w:p w14:paraId="0B386B1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17.</w:t>
      </w:r>
      <w:r w:rsidRPr="005425FD">
        <w:rPr>
          <w:noProof/>
        </w:rPr>
        <w:tab/>
        <w:t xml:space="preserve">S. Basu et al., “A Semiautomated Probabilistic Framework for Tree-Cover Delineation From 1-m NAIP Imagery Using a High-Performance Computing Architecture,” IEEE Trans. Geosci. Remote Sens. </w:t>
      </w:r>
      <w:r w:rsidRPr="005425FD">
        <w:rPr>
          <w:b/>
          <w:bCs/>
          <w:noProof/>
        </w:rPr>
        <w:t>53</w:t>
      </w:r>
      <w:r w:rsidRPr="005425FD">
        <w:rPr>
          <w:noProof/>
        </w:rPr>
        <w:t>(10), 5690–5708 (2015) [doi:10.1109/TGRS.2015.2428197].</w:t>
      </w:r>
    </w:p>
    <w:p w14:paraId="0E706BD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18.</w:t>
      </w:r>
      <w:r w:rsidRPr="005425FD">
        <w:rPr>
          <w:noProof/>
        </w:rPr>
        <w:tab/>
        <w:t xml:space="preserve">A. Ghosh and P. K. Joshi, “A comparison of selected classification algorithms for mapping bamboo patches in lower Gangetic plains using very high resolution WorldView 2 imagery,” Int. J. Appl. Earth Obs. Geoinf. </w:t>
      </w:r>
      <w:r w:rsidRPr="005425FD">
        <w:rPr>
          <w:b/>
          <w:bCs/>
          <w:noProof/>
        </w:rPr>
        <w:t>26</w:t>
      </w:r>
      <w:r w:rsidRPr="005425FD">
        <w:rPr>
          <w:noProof/>
        </w:rPr>
        <w:t>, 298–311, Elsevier B.V. (2014) [doi:10.1016/j.jag.2013.08.011].</w:t>
      </w:r>
    </w:p>
    <w:p w14:paraId="09E5792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19.</w:t>
      </w:r>
      <w:r w:rsidRPr="005425FD">
        <w:rPr>
          <w:noProof/>
        </w:rPr>
        <w:tab/>
        <w:t xml:space="preserve">K. Johansen et al., “Application of high spatial resolution satellite imagery for riparian and forest ecosystem classification,” Remote Sens. Environ. </w:t>
      </w:r>
      <w:r w:rsidRPr="005425FD">
        <w:rPr>
          <w:b/>
          <w:bCs/>
          <w:noProof/>
        </w:rPr>
        <w:t>110</w:t>
      </w:r>
      <w:r w:rsidRPr="005425FD">
        <w:rPr>
          <w:noProof/>
        </w:rPr>
        <w:t>(1), 29–44 (2007) [doi:10.1016/j.rse.2007.02.014].</w:t>
      </w:r>
    </w:p>
    <w:p w14:paraId="4364F46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20.</w:t>
      </w:r>
      <w:r w:rsidRPr="005425FD">
        <w:rPr>
          <w:noProof/>
        </w:rPr>
        <w:tab/>
        <w:t xml:space="preserve">S. Kollár, Z. Vekerdy, and B. Márkus, “Aerial image classification for the mapping of </w:t>
      </w:r>
      <w:r w:rsidRPr="005425FD">
        <w:rPr>
          <w:noProof/>
        </w:rPr>
        <w:lastRenderedPageBreak/>
        <w:t xml:space="preserve">riparian vegetation habitats,” Acta Silv. Lignaria Hungarica </w:t>
      </w:r>
      <w:r w:rsidRPr="005425FD">
        <w:rPr>
          <w:b/>
          <w:bCs/>
          <w:noProof/>
        </w:rPr>
        <w:t>9</w:t>
      </w:r>
      <w:r w:rsidRPr="005425FD">
        <w:rPr>
          <w:noProof/>
        </w:rPr>
        <w:t>(1), 119–133 (2013) [doi:10.2478/aslh-2013-0010].</w:t>
      </w:r>
    </w:p>
    <w:p w14:paraId="12FFFD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21.</w:t>
      </w:r>
      <w:r w:rsidRPr="005425FD">
        <w:rPr>
          <w:noProof/>
        </w:rPr>
        <w:tab/>
        <w:t xml:space="preserve">Y. T. Mustafa and H. N. Habeeb, “Object based technique for delineating and mapping 15 tree species using VHR WorldView-2 imagery,” in Proc. SPIE </w:t>
      </w:r>
      <w:r w:rsidRPr="005425FD">
        <w:rPr>
          <w:b/>
          <w:bCs/>
          <w:noProof/>
        </w:rPr>
        <w:t>9239</w:t>
      </w:r>
      <w:r w:rsidRPr="005425FD">
        <w:rPr>
          <w:noProof/>
        </w:rPr>
        <w:t>, p. 92390G–92390G–13 (2014) [doi:10.1117/12.2067280].</w:t>
      </w:r>
    </w:p>
    <w:p w14:paraId="01B50C1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22.</w:t>
      </w:r>
      <w:r w:rsidRPr="005425FD">
        <w:rPr>
          <w:noProof/>
        </w:rPr>
        <w:tab/>
        <w:t xml:space="preserve">Z.-T. Ouyang et al., “A comparison of pixel-based and object-oriented approaches to VHR imagery for mapping saltmarsh plants,” Ecol. Inform. </w:t>
      </w:r>
      <w:r w:rsidRPr="005425FD">
        <w:rPr>
          <w:b/>
          <w:bCs/>
          <w:noProof/>
        </w:rPr>
        <w:t>6</w:t>
      </w:r>
      <w:r w:rsidRPr="005425FD">
        <w:rPr>
          <w:noProof/>
        </w:rPr>
        <w:t>(2), 136–146, Elsevier B.V. (2011) [doi:10.1016/j.ecoinf.2011.01.002].</w:t>
      </w:r>
    </w:p>
    <w:p w14:paraId="199E2B3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23.</w:t>
      </w:r>
      <w:r w:rsidRPr="005425FD">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5425FD">
        <w:rPr>
          <w:b/>
          <w:bCs/>
          <w:noProof/>
        </w:rPr>
        <w:t>48</w:t>
      </w:r>
      <w:r w:rsidRPr="005425FD">
        <w:rPr>
          <w:noProof/>
        </w:rPr>
        <w:t>(3), 1299–1325 (2010).</w:t>
      </w:r>
    </w:p>
    <w:p w14:paraId="63EDD5A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24.</w:t>
      </w:r>
      <w:r w:rsidRPr="005425FD">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5425FD">
        <w:rPr>
          <w:b/>
          <w:bCs/>
          <w:noProof/>
        </w:rPr>
        <w:t>1</w:t>
      </w:r>
      <w:r w:rsidRPr="005425FD">
        <w:rPr>
          <w:noProof/>
        </w:rPr>
        <w:t>, pp. 551–556 (2007).</w:t>
      </w:r>
    </w:p>
    <w:p w14:paraId="362A0F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25.</w:t>
      </w:r>
      <w:r w:rsidRPr="005425FD">
        <w:rPr>
          <w:noProof/>
        </w:rPr>
        <w:tab/>
        <w:t xml:space="preserve">A. I. de Castro et al., “Airborne multi-spectral imagery for mapping cruciferous weeds in cereal and legume crops,” Precis. Agric. </w:t>
      </w:r>
      <w:r w:rsidRPr="005425FD">
        <w:rPr>
          <w:b/>
          <w:bCs/>
          <w:noProof/>
        </w:rPr>
        <w:t>13</w:t>
      </w:r>
      <w:r w:rsidRPr="005425FD">
        <w:rPr>
          <w:noProof/>
        </w:rPr>
        <w:t>(3), 302–321 (2012) [doi:10.1007/s11119-011-9247-0].</w:t>
      </w:r>
    </w:p>
    <w:p w14:paraId="06B0FF8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26.</w:t>
      </w:r>
      <w:r w:rsidRPr="005425FD">
        <w:rPr>
          <w:noProof/>
        </w:rPr>
        <w:tab/>
        <w:t xml:space="preserve">H. Mehner et al., “Remote sensing of upland vegetation: the potential of high spatial resolution satellite sensors,” Glob. Ecol. Biogeogr. </w:t>
      </w:r>
      <w:r w:rsidRPr="005425FD">
        <w:rPr>
          <w:b/>
          <w:bCs/>
          <w:noProof/>
        </w:rPr>
        <w:t>13</w:t>
      </w:r>
      <w:r w:rsidRPr="005425FD">
        <w:rPr>
          <w:noProof/>
        </w:rPr>
        <w:t>(4), 359–369 (2004) [doi:10.1111/j.1466-822X.2004.00096.x].</w:t>
      </w:r>
    </w:p>
    <w:p w14:paraId="4F47225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27.</w:t>
      </w:r>
      <w:r w:rsidRPr="005425FD">
        <w:rPr>
          <w:noProof/>
        </w:rPr>
        <w:tab/>
        <w:t xml:space="preserve">Trimble, </w:t>
      </w:r>
      <w:r w:rsidRPr="005425FD">
        <w:rPr>
          <w:i/>
          <w:iCs/>
          <w:noProof/>
        </w:rPr>
        <w:t>eCognition Developer user guide</w:t>
      </w:r>
      <w:r w:rsidRPr="005425FD">
        <w:rPr>
          <w:noProof/>
        </w:rPr>
        <w:t xml:space="preserve"> (2016).</w:t>
      </w:r>
    </w:p>
    <w:p w14:paraId="76FCAC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28.</w:t>
      </w:r>
      <w:r w:rsidRPr="005425FD">
        <w:rPr>
          <w:noProof/>
        </w:rPr>
        <w:tab/>
        <w:t xml:space="preserve">C. M. Bishop, </w:t>
      </w:r>
      <w:r w:rsidRPr="005425FD">
        <w:rPr>
          <w:i/>
          <w:iCs/>
          <w:noProof/>
        </w:rPr>
        <w:t>Neural networks for pattern recognition</w:t>
      </w:r>
      <w:r w:rsidRPr="005425FD">
        <w:rPr>
          <w:noProof/>
        </w:rPr>
        <w:t>, Oxford University Press, New York (2003) [doi:10.1002/0470854774].</w:t>
      </w:r>
    </w:p>
    <w:p w14:paraId="5682298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29.</w:t>
      </w:r>
      <w:r w:rsidRPr="005425FD">
        <w:rPr>
          <w:noProof/>
        </w:rPr>
        <w:tab/>
        <w:t xml:space="preserve">A. K. Jain, R. P. W. Duin, and J. Mao, “Statistical pattern recognition: a review,” IEEE Trans. Pattern Anal. Mach. Intell. </w:t>
      </w:r>
      <w:r w:rsidRPr="005425FD">
        <w:rPr>
          <w:b/>
          <w:bCs/>
          <w:noProof/>
        </w:rPr>
        <w:t>22</w:t>
      </w:r>
      <w:r w:rsidRPr="005425FD">
        <w:rPr>
          <w:noProof/>
        </w:rPr>
        <w:t>(1), 4–37 (2000).</w:t>
      </w:r>
    </w:p>
    <w:p w14:paraId="5A810E5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30.</w:t>
      </w:r>
      <w:r w:rsidRPr="005425FD">
        <w:rPr>
          <w:noProof/>
        </w:rPr>
        <w:tab/>
        <w:t xml:space="preserve">L. Tolosi and T. Lengauer, “Classification with correlated features: unreliability of feature ranking and solutions.,” Bioinformatics </w:t>
      </w:r>
      <w:r w:rsidRPr="005425FD">
        <w:rPr>
          <w:b/>
          <w:bCs/>
          <w:noProof/>
        </w:rPr>
        <w:t>27</w:t>
      </w:r>
      <w:r w:rsidRPr="005425FD">
        <w:rPr>
          <w:noProof/>
        </w:rPr>
        <w:t>(14), 1986–1994 (2011) [doi:10.1093/bioinformatics/btr300].</w:t>
      </w:r>
    </w:p>
    <w:p w14:paraId="241107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lastRenderedPageBreak/>
        <w:t>31.</w:t>
      </w:r>
      <w:r w:rsidRPr="005425FD">
        <w:rPr>
          <w:noProof/>
        </w:rPr>
        <w:tab/>
        <w:t>GDAL Development Team, “Geospatial Data Abstraction Library,” Open Source Geospatial Foundation, 2014, &lt;http://www.gdal.org/&gt;.</w:t>
      </w:r>
    </w:p>
    <w:p w14:paraId="3C5BE9D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32.</w:t>
      </w:r>
      <w:r w:rsidRPr="005425FD">
        <w:rPr>
          <w:noProof/>
        </w:rPr>
        <w:tab/>
        <w:t xml:space="preserve">G. Bradski, “The OpenCV library,” Dr. Dobb’s J. Softw. Tools </w:t>
      </w:r>
      <w:r w:rsidRPr="005425FD">
        <w:rPr>
          <w:b/>
          <w:bCs/>
          <w:noProof/>
        </w:rPr>
        <w:t>25</w:t>
      </w:r>
      <w:r w:rsidRPr="005425FD">
        <w:rPr>
          <w:noProof/>
        </w:rPr>
        <w:t>(120), 122–125 (2000).</w:t>
      </w:r>
    </w:p>
    <w:p w14:paraId="2D27B939"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33.</w:t>
      </w:r>
      <w:r w:rsidRPr="005425FD">
        <w:rPr>
          <w:noProof/>
        </w:rPr>
        <w:tab/>
        <w:t xml:space="preserve">Z. Mingguo, C. Qianguo, and Q. Mingzhou, “The Effect of Prior Probabilities in the Maximum Likelihood Classification on Individual Classes,” Photogramm. Eng. Remote Sens. </w:t>
      </w:r>
      <w:r w:rsidRPr="005425FD">
        <w:rPr>
          <w:b/>
          <w:bCs/>
          <w:noProof/>
        </w:rPr>
        <w:t>75</w:t>
      </w:r>
      <w:r w:rsidRPr="005425FD">
        <w:rPr>
          <w:noProof/>
        </w:rPr>
        <w:t>(9), 1109–1117, IEEE, Seoul, South Korea (2009) [doi:10.14358/PERS.75.9.1109].</w:t>
      </w:r>
    </w:p>
    <w:p w14:paraId="67F99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34.</w:t>
      </w:r>
      <w:r w:rsidRPr="005425FD">
        <w:rPr>
          <w:noProof/>
        </w:rPr>
        <w:tab/>
        <w:t xml:space="preserve">Z. Li et al., “Evaluation of spectral and texture features for object-based vegetation species classification using support vector machines,” in ISPRS TC VII Symposium – 100 Years ISPRS </w:t>
      </w:r>
      <w:r w:rsidRPr="005425FD">
        <w:rPr>
          <w:b/>
          <w:bCs/>
          <w:noProof/>
        </w:rPr>
        <w:t>XXXVIII</w:t>
      </w:r>
      <w:r w:rsidRPr="005425FD">
        <w:rPr>
          <w:noProof/>
        </w:rPr>
        <w:t>, W. Wagner and B. Székely, Eds., pp. 122–127, IAPRS, Vienna, Austria (2010).</w:t>
      </w:r>
    </w:p>
    <w:p w14:paraId="6CF4A7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35.</w:t>
      </w:r>
      <w:r w:rsidRPr="005425FD">
        <w:rPr>
          <w:noProof/>
        </w:rPr>
        <w:tab/>
        <w:t xml:space="preserve">R. Trias-Sanz, G. Stamon, and J. Louchet, “Using colour, texture, and hierarchial segmentation for high-resolution remote sensing,” ISPRS J. Photogramm. Remote Sens. </w:t>
      </w:r>
      <w:r w:rsidRPr="005425FD">
        <w:rPr>
          <w:b/>
          <w:bCs/>
          <w:noProof/>
        </w:rPr>
        <w:t>63</w:t>
      </w:r>
      <w:r w:rsidRPr="005425FD">
        <w:rPr>
          <w:noProof/>
        </w:rPr>
        <w:t>(2), 156–168 (2008) [doi:10.1016/j.isprsjprs.2007.08.005].</w:t>
      </w:r>
    </w:p>
    <w:p w14:paraId="00DDC94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36.</w:t>
      </w:r>
      <w:r w:rsidRPr="005425FD">
        <w:rPr>
          <w:noProof/>
        </w:rPr>
        <w:tab/>
        <w:t xml:space="preserve">M. Singh, Y. Malhi, and S. Bhagwat, “Biomass estimation of mixed forest landscape using a Fourier transform texture-based approach on very-high-resolution optical satellite imagery,” Int. J. Remote Sens. </w:t>
      </w:r>
      <w:r w:rsidRPr="005425FD">
        <w:rPr>
          <w:b/>
          <w:bCs/>
          <w:noProof/>
        </w:rPr>
        <w:t>35</w:t>
      </w:r>
      <w:r w:rsidRPr="005425FD">
        <w:rPr>
          <w:noProof/>
        </w:rPr>
        <w:t>(9), 3331–3349 (2014) [doi:10.1080/01431161.2014.903441].</w:t>
      </w:r>
    </w:p>
    <w:p w14:paraId="577EF14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37.</w:t>
      </w:r>
      <w:r w:rsidRPr="005425FD">
        <w:rPr>
          <w:noProof/>
        </w:rPr>
        <w:tab/>
        <w:t>P. Blauensteiner et al., “On colour spaces for change detection and shadow suppression,” in Computer Vision Winter Workshop 2006, O. Chum and V. Franc, Eds., pp. 1–6, Czech Pattern Recognition Society, Telc, Czech Republic (2006).</w:t>
      </w:r>
    </w:p>
    <w:p w14:paraId="3BFACD6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38.</w:t>
      </w:r>
      <w:r w:rsidRPr="005425FD">
        <w:rPr>
          <w:noProof/>
        </w:rPr>
        <w:tab/>
        <w:t xml:space="preserve">D. M. Gates, </w:t>
      </w:r>
      <w:r w:rsidRPr="005425FD">
        <w:rPr>
          <w:i/>
          <w:iCs/>
          <w:noProof/>
        </w:rPr>
        <w:t>Biophysical Ecology</w:t>
      </w:r>
      <w:r w:rsidRPr="005425FD">
        <w:rPr>
          <w:noProof/>
        </w:rPr>
        <w:t>, Springer, New York (1980) [doi:10.1007/978-1-4612-6024-0].</w:t>
      </w:r>
    </w:p>
    <w:p w14:paraId="1FA74FA6"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39.</w:t>
      </w:r>
      <w:r w:rsidRPr="005425FD">
        <w:rPr>
          <w:noProof/>
        </w:rPr>
        <w:tab/>
        <w:t xml:space="preserve">R. B. Myneni et al., “The interpretation of spectral vegetation indexes,” IEEE Trans. Geosci. Remote Sens. </w:t>
      </w:r>
      <w:r w:rsidRPr="005425FD">
        <w:rPr>
          <w:b/>
          <w:bCs/>
          <w:noProof/>
        </w:rPr>
        <w:t>33</w:t>
      </w:r>
      <w:r w:rsidRPr="005425FD">
        <w:rPr>
          <w:noProof/>
        </w:rPr>
        <w:t>(2), 481–486 (1995) [doi:10.1109/36.377948].</w:t>
      </w:r>
    </w:p>
    <w:p w14:paraId="70A75B9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40.</w:t>
      </w:r>
      <w:r w:rsidRPr="005425FD">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5F72546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41.</w:t>
      </w:r>
      <w:r w:rsidRPr="005425FD">
        <w:rPr>
          <w:noProof/>
        </w:rPr>
        <w:tab/>
        <w:t xml:space="preserve">Intergraph, “Digital mapping camera system,” 2008, </w:t>
      </w:r>
      <w:r w:rsidRPr="005425FD">
        <w:rPr>
          <w:noProof/>
        </w:rPr>
        <w:lastRenderedPageBreak/>
        <w:t>&lt;http://www.geospace.co.za/pdf/DMC Brochure.pdf&gt;.</w:t>
      </w:r>
    </w:p>
    <w:p w14:paraId="401BC58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42.</w:t>
      </w:r>
      <w:r w:rsidRPr="005425FD">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0474F5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43.</w:t>
      </w:r>
      <w:r w:rsidRPr="005425FD">
        <w:rPr>
          <w:noProof/>
        </w:rPr>
        <w:tab/>
        <w:t xml:space="preserve">C. Strobl et al., “Conditional variable importance for random forests.,” BMC Bioinformatics </w:t>
      </w:r>
      <w:r w:rsidRPr="005425FD">
        <w:rPr>
          <w:b/>
          <w:bCs/>
          <w:noProof/>
        </w:rPr>
        <w:t>9</w:t>
      </w:r>
      <w:r w:rsidRPr="005425FD">
        <w:rPr>
          <w:noProof/>
        </w:rPr>
        <w:t>, 307 (2008) [doi:10.1186/1471-2105-9-307].</w:t>
      </w:r>
    </w:p>
    <w:p w14:paraId="160970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44.</w:t>
      </w:r>
      <w:r w:rsidRPr="005425FD">
        <w:rPr>
          <w:noProof/>
        </w:rPr>
        <w:tab/>
        <w:t xml:space="preserve">M. Yousef et al., “Recursive cluster elimination (RCE) for classification and feature selection from gene expression data.,” BMC Bioinformatics </w:t>
      </w:r>
      <w:r w:rsidRPr="005425FD">
        <w:rPr>
          <w:b/>
          <w:bCs/>
          <w:noProof/>
        </w:rPr>
        <w:t>8</w:t>
      </w:r>
      <w:r w:rsidRPr="005425FD">
        <w:rPr>
          <w:noProof/>
        </w:rPr>
        <w:t>(144) (2007) [doi:10.1186/1471-2105-8-144].</w:t>
      </w:r>
    </w:p>
    <w:p w14:paraId="0330042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45.</w:t>
      </w:r>
      <w:r w:rsidRPr="005425FD">
        <w:rPr>
          <w:noProof/>
        </w:rPr>
        <w:tab/>
        <w:t xml:space="preserve">G. J. Szekely and M. L. Rizzo, “Hierarchical clustering via joint between-within distances: extending Ward’s minimum variance method,” J. Classif. </w:t>
      </w:r>
      <w:r w:rsidRPr="005425FD">
        <w:rPr>
          <w:b/>
          <w:bCs/>
          <w:noProof/>
        </w:rPr>
        <w:t>22</w:t>
      </w:r>
      <w:r w:rsidRPr="005425FD">
        <w:rPr>
          <w:noProof/>
        </w:rPr>
        <w:t>(2), 151–183 (2005) [doi:10.1007/s00357-005-0012-9].</w:t>
      </w:r>
    </w:p>
    <w:p w14:paraId="641C1C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46.</w:t>
      </w:r>
      <w:r w:rsidRPr="005425FD">
        <w:rPr>
          <w:noProof/>
        </w:rPr>
        <w:tab/>
        <w:t xml:space="preserve">D. J. Hand and K. Yu, “Idiot’s Bayes - Not So Stupid After All?,” Int. Statisitical Rev. </w:t>
      </w:r>
      <w:r w:rsidRPr="005425FD">
        <w:rPr>
          <w:b/>
          <w:bCs/>
          <w:noProof/>
        </w:rPr>
        <w:t>69</w:t>
      </w:r>
      <w:r w:rsidRPr="005425FD">
        <w:rPr>
          <w:noProof/>
        </w:rPr>
        <w:t>(3), 385–398 (2001).</w:t>
      </w:r>
    </w:p>
    <w:p w14:paraId="25867C7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47.</w:t>
      </w:r>
      <w:r w:rsidRPr="005425FD">
        <w:rPr>
          <w:noProof/>
        </w:rPr>
        <w:tab/>
        <w:t xml:space="preserve">L. Breiman et al., </w:t>
      </w:r>
      <w:r w:rsidRPr="005425FD">
        <w:rPr>
          <w:i/>
          <w:iCs/>
          <w:noProof/>
        </w:rPr>
        <w:t>Classification and regression trees</w:t>
      </w:r>
      <w:r w:rsidRPr="005425FD">
        <w:rPr>
          <w:noProof/>
        </w:rPr>
        <w:t>, Wadsworth, Calif. (1984).</w:t>
      </w:r>
    </w:p>
    <w:p w14:paraId="3360AB0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48.</w:t>
      </w:r>
      <w:r w:rsidRPr="005425FD">
        <w:rPr>
          <w:noProof/>
        </w:rPr>
        <w:tab/>
        <w:t xml:space="preserve">L. Breiman, “Bagging predictors,” Mach. Learn. </w:t>
      </w:r>
      <w:r w:rsidRPr="005425FD">
        <w:rPr>
          <w:b/>
          <w:bCs/>
          <w:noProof/>
        </w:rPr>
        <w:t>24</w:t>
      </w:r>
      <w:r w:rsidRPr="005425FD">
        <w:rPr>
          <w:noProof/>
        </w:rPr>
        <w:t>(2), 123–140 (1996).</w:t>
      </w:r>
    </w:p>
    <w:p w14:paraId="1E8D28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49.</w:t>
      </w:r>
      <w:r w:rsidRPr="005425FD">
        <w:rPr>
          <w:noProof/>
        </w:rPr>
        <w:tab/>
        <w:t xml:space="preserve">L. Breiman, “Random Forests,” Mach. Learn. </w:t>
      </w:r>
      <w:r w:rsidRPr="005425FD">
        <w:rPr>
          <w:b/>
          <w:bCs/>
          <w:noProof/>
        </w:rPr>
        <w:t>45</w:t>
      </w:r>
      <w:r w:rsidRPr="005425FD">
        <w:rPr>
          <w:noProof/>
        </w:rPr>
        <w:t>(1), 5–32 (2001) [doi:10.1023/A:1010933404324].</w:t>
      </w:r>
    </w:p>
    <w:p w14:paraId="2862CF0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50.</w:t>
      </w:r>
      <w:r w:rsidRPr="005425FD">
        <w:rPr>
          <w:noProof/>
        </w:rPr>
        <w:tab/>
        <w:t xml:space="preserve">J. Amorós López et al., “Land cover classification of VHR airborne images for citrus grove identification,” ISPRS J. Photogramm. Remote Sens. </w:t>
      </w:r>
      <w:r w:rsidRPr="005425FD">
        <w:rPr>
          <w:b/>
          <w:bCs/>
          <w:noProof/>
        </w:rPr>
        <w:t>66</w:t>
      </w:r>
      <w:r w:rsidRPr="005425FD">
        <w:rPr>
          <w:noProof/>
        </w:rPr>
        <w:t>(1), 115–123, Elsevier B.V. (2011) [doi:10.1016/j.isprsjprs.2010.09.008].</w:t>
      </w:r>
    </w:p>
    <w:p w14:paraId="71AC62B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51.</w:t>
      </w:r>
      <w:r w:rsidRPr="005425FD">
        <w:rPr>
          <w:noProof/>
        </w:rPr>
        <w:tab/>
        <w:t xml:space="preserve">C. J. C. Burges, “A tutorial on support vector machines for pattern recognition,” Data Min. Knowl. Discov. </w:t>
      </w:r>
      <w:r w:rsidRPr="005425FD">
        <w:rPr>
          <w:b/>
          <w:bCs/>
          <w:noProof/>
        </w:rPr>
        <w:t>2</w:t>
      </w:r>
      <w:r w:rsidRPr="005425FD">
        <w:rPr>
          <w:noProof/>
        </w:rPr>
        <w:t>(2), 121–167 (1998) [doi:10.1023/A:1009715923555].</w:t>
      </w:r>
    </w:p>
    <w:p w14:paraId="7D53919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52.</w:t>
      </w:r>
      <w:r w:rsidRPr="005425FD">
        <w:rPr>
          <w:noProof/>
        </w:rPr>
        <w:tab/>
        <w:t>R. P. W. Duin and D. M. J. Tax, “Statistical Pattern Recognition,” in Handbook of Pattern Recognition and Computer Vision, 3rd ed., C. Chen and P. Wang, Eds., pp. 1–21, World Scientific, Singapore (2005) [doi:10.1142/9789812775320_0001].</w:t>
      </w:r>
    </w:p>
    <w:p w14:paraId="0A04636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53.</w:t>
      </w:r>
      <w:r w:rsidRPr="005425FD">
        <w:rPr>
          <w:noProof/>
        </w:rPr>
        <w:tab/>
        <w:t>OpenCV Development Team, “OpenCV documentation,” Open Source Computer Vision Library, 2014, &lt;http://docs.opencv.org/&gt;.</w:t>
      </w:r>
    </w:p>
    <w:p w14:paraId="65657C3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54.</w:t>
      </w:r>
      <w:r w:rsidRPr="005425FD">
        <w:rPr>
          <w:noProof/>
        </w:rPr>
        <w:tab/>
        <w:t xml:space="preserve">J. Serra and P. Soille, Eds., “Mathematical morphology and its applications to image </w:t>
      </w:r>
      <w:r w:rsidRPr="005425FD">
        <w:rPr>
          <w:noProof/>
        </w:rPr>
        <w:lastRenderedPageBreak/>
        <w:t>processing,” in 2nd International Symposium on Mathematical Morphology (ISMM’94), p. 383, Kluwer Academic Publishers (1994).</w:t>
      </w:r>
    </w:p>
    <w:p w14:paraId="015C47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55.</w:t>
      </w:r>
      <w:r w:rsidRPr="005425FD">
        <w:rPr>
          <w:noProof/>
        </w:rPr>
        <w:tab/>
        <w:t xml:space="preserve">T. Key et al., “A comparison of multispectral and multitemporal information in high spatial resolution imagery for classification of individual tree species in a temperate hardwood forest,” Remote Sens. Environ. </w:t>
      </w:r>
      <w:r w:rsidRPr="005425FD">
        <w:rPr>
          <w:b/>
          <w:bCs/>
          <w:noProof/>
        </w:rPr>
        <w:t>75</w:t>
      </w:r>
      <w:r w:rsidRPr="005425FD">
        <w:rPr>
          <w:noProof/>
        </w:rPr>
        <w:t>(1), 100–112, Elsevier (2001).</w:t>
      </w:r>
    </w:p>
    <w:p w14:paraId="4C41A8B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56.</w:t>
      </w:r>
      <w:r w:rsidRPr="005425FD">
        <w:rPr>
          <w:noProof/>
        </w:rPr>
        <w:tab/>
        <w:t xml:space="preserve">B. W. Heumann, “Satellite remote sensing of mangrove forests: Recent advances and future opportunities,” Prog. Phys. Geogr. </w:t>
      </w:r>
      <w:r w:rsidRPr="005425FD">
        <w:rPr>
          <w:b/>
          <w:bCs/>
          <w:noProof/>
        </w:rPr>
        <w:t>35</w:t>
      </w:r>
      <w:r w:rsidRPr="005425FD">
        <w:rPr>
          <w:noProof/>
        </w:rPr>
        <w:t>(1), 87–108 (2011) [doi:10.1177/0309133310385371].</w:t>
      </w:r>
    </w:p>
    <w:p w14:paraId="0DF27A7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57.</w:t>
      </w:r>
      <w:r w:rsidRPr="005425FD">
        <w:rPr>
          <w:noProof/>
        </w:rPr>
        <w:tab/>
        <w:t xml:space="preserve">H. Suganuma et al., “Stand biomass estimation method by canopy coverage for application to remote sensing in an arid area of Western Australia,” For. Ecol. Manage. </w:t>
      </w:r>
      <w:r w:rsidRPr="005425FD">
        <w:rPr>
          <w:b/>
          <w:bCs/>
          <w:noProof/>
        </w:rPr>
        <w:t>222</w:t>
      </w:r>
      <w:r w:rsidRPr="005425FD">
        <w:rPr>
          <w:noProof/>
        </w:rPr>
        <w:t>(1–3), 75–87 (2006) [doi:10.1016/j.foreco.2005.10.014].</w:t>
      </w:r>
    </w:p>
    <w:p w14:paraId="2A5090C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58.</w:t>
      </w:r>
      <w:r w:rsidRPr="005425FD">
        <w:rPr>
          <w:noProof/>
        </w:rPr>
        <w:tab/>
        <w:t xml:space="preserve">J. A. Ludwig, J. F. Reynolds, and P. D. Whitson, “Size-biomass relationships of several Chihuahuan desert shrubs,” Am. Midl. Nat. </w:t>
      </w:r>
      <w:r w:rsidRPr="005425FD">
        <w:rPr>
          <w:b/>
          <w:bCs/>
          <w:noProof/>
        </w:rPr>
        <w:t>94</w:t>
      </w:r>
      <w:r w:rsidRPr="005425FD">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66AC2">
      <w:headerReference w:type="default" r:id="rId20"/>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dugalh" w:date="2018-02-23T15:11:00Z" w:initials="dh">
    <w:p w14:paraId="26FDF5A6" w14:textId="3E274C7B" w:rsidR="0031567A" w:rsidRDefault="0031567A">
      <w:pPr>
        <w:pStyle w:val="CommentText"/>
      </w:pPr>
      <w:r>
        <w:rPr>
          <w:rStyle w:val="CommentReference"/>
        </w:rPr>
        <w:annotationRef/>
      </w:r>
      <w:r>
        <w:t>I’m not sure how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6FDF5A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ABB762" w14:textId="77777777" w:rsidR="00DC700A" w:rsidRDefault="00DC700A" w:rsidP="007C5F60">
      <w:r>
        <w:separator/>
      </w:r>
    </w:p>
  </w:endnote>
  <w:endnote w:type="continuationSeparator" w:id="0">
    <w:p w14:paraId="1EFF488D" w14:textId="77777777" w:rsidR="00DC700A" w:rsidRDefault="00DC700A"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814B5A" w14:textId="77777777" w:rsidR="00DC700A" w:rsidRDefault="00DC700A" w:rsidP="007C5F60">
      <w:r>
        <w:separator/>
      </w:r>
    </w:p>
  </w:footnote>
  <w:footnote w:type="continuationSeparator" w:id="0">
    <w:p w14:paraId="70401E22" w14:textId="77777777" w:rsidR="00DC700A" w:rsidRDefault="00DC700A"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31567A" w:rsidRDefault="0031567A">
        <w:pPr>
          <w:pStyle w:val="Header"/>
          <w:jc w:val="right"/>
        </w:pPr>
        <w:r>
          <w:fldChar w:fldCharType="begin"/>
        </w:r>
        <w:r>
          <w:instrText xml:space="preserve"> PAGE   \* MERGEFORMAT </w:instrText>
        </w:r>
        <w:r>
          <w:fldChar w:fldCharType="separate"/>
        </w:r>
        <w:r w:rsidR="00342335">
          <w:rPr>
            <w:noProof/>
          </w:rPr>
          <w:t>31</w:t>
        </w:r>
        <w:r>
          <w:rPr>
            <w:noProof/>
          </w:rPr>
          <w:fldChar w:fldCharType="end"/>
        </w:r>
      </w:p>
    </w:sdtContent>
  </w:sdt>
  <w:p w14:paraId="40F080E7" w14:textId="77777777" w:rsidR="0031567A" w:rsidRDefault="003156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5CE"/>
    <w:rsid w:val="00032AD9"/>
    <w:rsid w:val="00033A78"/>
    <w:rsid w:val="00037DF2"/>
    <w:rsid w:val="00041075"/>
    <w:rsid w:val="00041CA2"/>
    <w:rsid w:val="00043808"/>
    <w:rsid w:val="00043847"/>
    <w:rsid w:val="00043B5D"/>
    <w:rsid w:val="00046186"/>
    <w:rsid w:val="00046D55"/>
    <w:rsid w:val="00047BAC"/>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906"/>
    <w:rsid w:val="0023590D"/>
    <w:rsid w:val="002371CA"/>
    <w:rsid w:val="00240F94"/>
    <w:rsid w:val="00242277"/>
    <w:rsid w:val="00242BD7"/>
    <w:rsid w:val="0024336D"/>
    <w:rsid w:val="00245BEE"/>
    <w:rsid w:val="00247014"/>
    <w:rsid w:val="00250B89"/>
    <w:rsid w:val="002519EE"/>
    <w:rsid w:val="00254003"/>
    <w:rsid w:val="002542E3"/>
    <w:rsid w:val="00254B84"/>
    <w:rsid w:val="0025675D"/>
    <w:rsid w:val="00257343"/>
    <w:rsid w:val="002608F4"/>
    <w:rsid w:val="00260CC5"/>
    <w:rsid w:val="00263223"/>
    <w:rsid w:val="00264141"/>
    <w:rsid w:val="0026792B"/>
    <w:rsid w:val="002712A0"/>
    <w:rsid w:val="00272CF7"/>
    <w:rsid w:val="002741E5"/>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5FE9"/>
    <w:rsid w:val="00306B26"/>
    <w:rsid w:val="003107E9"/>
    <w:rsid w:val="00310ED0"/>
    <w:rsid w:val="00313DD4"/>
    <w:rsid w:val="00314C66"/>
    <w:rsid w:val="0031512B"/>
    <w:rsid w:val="0031567A"/>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38E8"/>
    <w:rsid w:val="00366F27"/>
    <w:rsid w:val="00370843"/>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B072C"/>
    <w:rsid w:val="003B0CDA"/>
    <w:rsid w:val="003B2696"/>
    <w:rsid w:val="003B432D"/>
    <w:rsid w:val="003B6843"/>
    <w:rsid w:val="003B77E4"/>
    <w:rsid w:val="003C0248"/>
    <w:rsid w:val="003C0519"/>
    <w:rsid w:val="003C07E7"/>
    <w:rsid w:val="003C2D70"/>
    <w:rsid w:val="003C3057"/>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697"/>
    <w:rsid w:val="00464897"/>
    <w:rsid w:val="00464E12"/>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32D3"/>
    <w:rsid w:val="006C758D"/>
    <w:rsid w:val="006D2436"/>
    <w:rsid w:val="006D25A1"/>
    <w:rsid w:val="006D483D"/>
    <w:rsid w:val="006D799B"/>
    <w:rsid w:val="006E1B92"/>
    <w:rsid w:val="006E3C3B"/>
    <w:rsid w:val="006E4051"/>
    <w:rsid w:val="006E643E"/>
    <w:rsid w:val="006E745A"/>
    <w:rsid w:val="006F2476"/>
    <w:rsid w:val="006F299D"/>
    <w:rsid w:val="006F45F9"/>
    <w:rsid w:val="006F74B2"/>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C7652"/>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1D75"/>
    <w:rsid w:val="00AF4D8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863"/>
    <w:rsid w:val="00B32E29"/>
    <w:rsid w:val="00B36476"/>
    <w:rsid w:val="00B3684F"/>
    <w:rsid w:val="00B3692E"/>
    <w:rsid w:val="00B36E25"/>
    <w:rsid w:val="00B37C27"/>
    <w:rsid w:val="00B41060"/>
    <w:rsid w:val="00B439B1"/>
    <w:rsid w:val="00B44B64"/>
    <w:rsid w:val="00B45167"/>
    <w:rsid w:val="00B474C4"/>
    <w:rsid w:val="00B51499"/>
    <w:rsid w:val="00B525B6"/>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C700A"/>
    <w:rsid w:val="00DD1C62"/>
    <w:rsid w:val="00DD4674"/>
    <w:rsid w:val="00DD56DC"/>
    <w:rsid w:val="00DD6C5F"/>
    <w:rsid w:val="00DE0F7D"/>
    <w:rsid w:val="00DE1A9A"/>
    <w:rsid w:val="00DE4C78"/>
    <w:rsid w:val="00DF5B6F"/>
    <w:rsid w:val="00DF6845"/>
    <w:rsid w:val="00DF7597"/>
    <w:rsid w:val="00DF7C7A"/>
    <w:rsid w:val="00DF7DD0"/>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4753"/>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D75"/>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AF1D75"/>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AF1D75"/>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AF1D75"/>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rsid w:val="00AF1D7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F1D75"/>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AF1D75"/>
    <w:pPr>
      <w:tabs>
        <w:tab w:val="center" w:pos="4680"/>
        <w:tab w:val="right" w:pos="9360"/>
      </w:tabs>
    </w:pPr>
  </w:style>
  <w:style w:type="character" w:customStyle="1" w:styleId="HeaderChar">
    <w:name w:val="Header Char"/>
    <w:link w:val="Header"/>
    <w:rsid w:val="00AF1D75"/>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AF1D75"/>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AF1D75"/>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AF1D75"/>
    <w:pPr>
      <w:spacing w:line="480" w:lineRule="auto"/>
      <w:jc w:val="both"/>
    </w:pPr>
  </w:style>
  <w:style w:type="character" w:customStyle="1" w:styleId="BodyTextChar">
    <w:name w:val="Body Text Char"/>
    <w:link w:val="BodyText"/>
    <w:rsid w:val="00AF1D75"/>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AF1D75"/>
  </w:style>
  <w:style w:type="paragraph" w:styleId="Footer">
    <w:name w:val="footer"/>
    <w:basedOn w:val="Normal"/>
    <w:link w:val="FooterChar"/>
    <w:rsid w:val="00AF1D75"/>
    <w:pPr>
      <w:tabs>
        <w:tab w:val="center" w:pos="4320"/>
        <w:tab w:val="right" w:pos="8640"/>
      </w:tabs>
      <w:ind w:left="144" w:hanging="144"/>
      <w:jc w:val="both"/>
    </w:pPr>
    <w:rPr>
      <w:sz w:val="20"/>
    </w:rPr>
  </w:style>
  <w:style w:type="character" w:customStyle="1" w:styleId="FooterChar">
    <w:name w:val="Footer Char"/>
    <w:link w:val="Footer"/>
    <w:rsid w:val="00AF1D75"/>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AF1D75"/>
    <w:rPr>
      <w:sz w:val="20"/>
      <w:szCs w:val="20"/>
    </w:rPr>
  </w:style>
  <w:style w:type="paragraph" w:customStyle="1" w:styleId="Papertitle">
    <w:name w:val="Paper title"/>
    <w:basedOn w:val="Normal"/>
    <w:qFormat/>
    <w:rsid w:val="00AF1D75"/>
    <w:rPr>
      <w:rFonts w:ascii="Arial" w:hAnsi="Arial" w:cs="Arial"/>
      <w:b/>
      <w:sz w:val="28"/>
      <w:szCs w:val="28"/>
    </w:rPr>
  </w:style>
  <w:style w:type="character" w:styleId="FollowedHyperlink">
    <w:name w:val="FollowedHyperlink"/>
    <w:rsid w:val="00AF1D75"/>
    <w:rPr>
      <w:color w:val="800080"/>
      <w:u w:val="single"/>
    </w:rPr>
  </w:style>
  <w:style w:type="paragraph" w:customStyle="1" w:styleId="CorrespondingAuthorFootnote">
    <w:name w:val="Corresponding Author Footnote"/>
    <w:basedOn w:val="Normal"/>
    <w:qFormat/>
    <w:rsid w:val="00AF1D75"/>
    <w:rPr>
      <w:sz w:val="20"/>
      <w:szCs w:val="20"/>
    </w:rPr>
  </w:style>
  <w:style w:type="paragraph" w:customStyle="1" w:styleId="Abstract">
    <w:name w:val="Abstract"/>
    <w:basedOn w:val="Normal"/>
    <w:next w:val="Normal"/>
    <w:rsid w:val="00AF1D75"/>
    <w:pPr>
      <w:spacing w:before="360"/>
      <w:jc w:val="both"/>
    </w:pPr>
    <w:rPr>
      <w:sz w:val="20"/>
      <w:szCs w:val="20"/>
    </w:rPr>
  </w:style>
  <w:style w:type="paragraph" w:customStyle="1" w:styleId="ArticleTitle">
    <w:name w:val="Article Title"/>
    <w:basedOn w:val="Normal"/>
    <w:next w:val="Normal"/>
    <w:rsid w:val="00AF1D75"/>
    <w:rPr>
      <w:b/>
      <w:sz w:val="32"/>
    </w:rPr>
  </w:style>
  <w:style w:type="paragraph" w:customStyle="1" w:styleId="AuthorNames">
    <w:name w:val="Author Names"/>
    <w:basedOn w:val="Normal"/>
    <w:qFormat/>
    <w:rsid w:val="00AF1D75"/>
    <w:rPr>
      <w:b/>
    </w:rPr>
  </w:style>
  <w:style w:type="paragraph" w:customStyle="1" w:styleId="Figurenumber">
    <w:name w:val="Figure number"/>
    <w:basedOn w:val="Figurecaption"/>
    <w:link w:val="FigurenumberChar"/>
    <w:rsid w:val="00AF1D75"/>
    <w:rPr>
      <w:b/>
    </w:rPr>
  </w:style>
  <w:style w:type="paragraph" w:customStyle="1" w:styleId="Figurecaption">
    <w:name w:val="Figure caption"/>
    <w:basedOn w:val="Caption"/>
    <w:link w:val="FigurecaptionChar"/>
    <w:rsid w:val="00AF1D75"/>
    <w:pPr>
      <w:spacing w:line="480" w:lineRule="auto"/>
      <w:jc w:val="center"/>
    </w:pPr>
    <w:rPr>
      <w:b w:val="0"/>
    </w:rPr>
  </w:style>
  <w:style w:type="character" w:customStyle="1" w:styleId="CaptionChar">
    <w:name w:val="Caption Char"/>
    <w:link w:val="Caption"/>
    <w:rsid w:val="00AF1D75"/>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AF1D75"/>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AF1D75"/>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AF1D75"/>
    <w:rPr>
      <w:b/>
    </w:rPr>
  </w:style>
  <w:style w:type="paragraph" w:customStyle="1" w:styleId="Tablecaption">
    <w:name w:val="Table caption"/>
    <w:basedOn w:val="Normal"/>
    <w:rsid w:val="00AF1D75"/>
    <w:pPr>
      <w:spacing w:before="240" w:after="120"/>
      <w:jc w:val="center"/>
    </w:pPr>
    <w:rPr>
      <w:sz w:val="20"/>
      <w:szCs w:val="20"/>
    </w:rPr>
  </w:style>
  <w:style w:type="paragraph" w:customStyle="1" w:styleId="DisplayEquation">
    <w:name w:val="Display Equation"/>
    <w:basedOn w:val="Normal"/>
    <w:rsid w:val="00AF1D75"/>
    <w:pPr>
      <w:tabs>
        <w:tab w:val="center" w:pos="3600"/>
        <w:tab w:val="right" w:pos="7200"/>
      </w:tabs>
    </w:pPr>
    <w:rPr>
      <w:sz w:val="22"/>
    </w:rPr>
  </w:style>
  <w:style w:type="paragraph" w:customStyle="1" w:styleId="AuthorAffiliations">
    <w:name w:val="Author Affiliations"/>
    <w:basedOn w:val="Normal"/>
    <w:qFormat/>
    <w:rsid w:val="00AF1D75"/>
    <w:rPr>
      <w:sz w:val="20"/>
      <w:szCs w:val="20"/>
      <w:vertAlign w:val="superscript"/>
    </w:rPr>
  </w:style>
  <w:style w:type="paragraph" w:customStyle="1" w:styleId="BodyTextIndented">
    <w:name w:val="Body Text Indented"/>
    <w:basedOn w:val="Normal"/>
    <w:link w:val="BodyTextIndentedChar"/>
    <w:rsid w:val="00AF1D75"/>
    <w:pPr>
      <w:spacing w:line="480" w:lineRule="auto"/>
      <w:ind w:firstLine="360"/>
      <w:jc w:val="both"/>
    </w:pPr>
  </w:style>
  <w:style w:type="character" w:customStyle="1" w:styleId="BodyTextIndentedChar">
    <w:name w:val="Body Text Indented Char"/>
    <w:link w:val="BodyTextIndented"/>
    <w:rsid w:val="00AF1D75"/>
    <w:rPr>
      <w:rFonts w:ascii="Times New Roman" w:eastAsia="Times New Roman" w:hAnsi="Times New Roman" w:cs="Times New Roman"/>
      <w:sz w:val="24"/>
      <w:szCs w:val="24"/>
      <w:lang w:val="en-US"/>
    </w:rPr>
  </w:style>
  <w:style w:type="paragraph" w:customStyle="1" w:styleId="References">
    <w:name w:val="References"/>
    <w:basedOn w:val="Normal"/>
    <w:rsid w:val="00AF1D75"/>
    <w:pPr>
      <w:numPr>
        <w:numId w:val="5"/>
      </w:numPr>
      <w:tabs>
        <w:tab w:val="left" w:pos="360"/>
      </w:tabs>
      <w:spacing w:line="480" w:lineRule="auto"/>
      <w:ind w:left="360"/>
    </w:pPr>
    <w:rPr>
      <w:sz w:val="22"/>
    </w:rPr>
  </w:style>
  <w:style w:type="paragraph" w:customStyle="1" w:styleId="Numberedlist">
    <w:name w:val="Numbered list"/>
    <w:basedOn w:val="Normal"/>
    <w:rsid w:val="00AF1D75"/>
    <w:pPr>
      <w:numPr>
        <w:numId w:val="2"/>
      </w:numPr>
      <w:tabs>
        <w:tab w:val="clear" w:pos="1080"/>
        <w:tab w:val="left" w:pos="720"/>
      </w:tabs>
      <w:ind w:left="720" w:hanging="360"/>
    </w:pPr>
    <w:rPr>
      <w:sz w:val="22"/>
    </w:rPr>
  </w:style>
  <w:style w:type="paragraph" w:customStyle="1" w:styleId="Keywords">
    <w:name w:val="Keywords"/>
    <w:basedOn w:val="Normal"/>
    <w:qFormat/>
    <w:rsid w:val="00AF1D7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B0F65-3AEE-4B84-A2AB-735BA463F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5488</TotalTime>
  <Pages>36</Pages>
  <Words>53633</Words>
  <Characters>305712</Characters>
  <Application>Microsoft Office Word</Application>
  <DocSecurity>0</DocSecurity>
  <Lines>2547</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12</cp:revision>
  <cp:lastPrinted>2018-02-21T15:00:00Z</cp:lastPrinted>
  <dcterms:created xsi:type="dcterms:W3CDTF">2018-02-15T08:40:00Z</dcterms:created>
  <dcterms:modified xsi:type="dcterms:W3CDTF">2018-02-23T16:27:00Z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